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254" w:rsidRDefault="00793254">
      <w:bookmarkStart w:id="0" w:name="_GoBack"/>
      <w:bookmarkEnd w:id="0"/>
    </w:p>
    <w:p w:rsidR="00793254" w:rsidRDefault="00793254"/>
    <w:p w:rsidR="00793254" w:rsidRDefault="00793254"/>
    <w:p w:rsidR="00793254" w:rsidRDefault="00793254"/>
    <w:p w:rsidR="00793254" w:rsidRDefault="00793254"/>
    <w:p w:rsidR="00793254" w:rsidRDefault="00684AB2">
      <w:pPr>
        <w:jc w:val="center"/>
        <w:rPr>
          <w:rFonts w:ascii="Times New Roman" w:hAnsi="Times New Roman"/>
          <w:sz w:val="72"/>
          <w:szCs w:val="72"/>
        </w:rPr>
      </w:pPr>
      <w:r>
        <w:rPr>
          <w:noProof/>
        </w:rPr>
        <w:drawing>
          <wp:inline distT="0" distB="0" distL="0" distR="0">
            <wp:extent cx="3140075" cy="1587500"/>
            <wp:effectExtent l="0" t="0" r="3175" b="0"/>
            <wp:docPr id="1" name="Bilde 1" descr="skmidt_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midt_s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254" w:rsidRDefault="00793254">
      <w:pPr>
        <w:jc w:val="center"/>
        <w:rPr>
          <w:rFonts w:ascii="Times New Roman" w:hAnsi="Times New Roman"/>
          <w:sz w:val="72"/>
          <w:szCs w:val="72"/>
        </w:rPr>
      </w:pPr>
    </w:p>
    <w:p w:rsidR="00793254" w:rsidRPr="007306B2" w:rsidRDefault="00793254">
      <w:pPr>
        <w:ind w:firstLine="708"/>
        <w:rPr>
          <w:rFonts w:cs="Arial"/>
          <w:sz w:val="72"/>
          <w:szCs w:val="72"/>
        </w:rPr>
      </w:pPr>
      <w:r w:rsidRPr="007306B2">
        <w:rPr>
          <w:rFonts w:cs="Arial"/>
          <w:sz w:val="72"/>
          <w:szCs w:val="72"/>
        </w:rPr>
        <w:t>Henvisning til PP-tjenesten</w:t>
      </w:r>
    </w:p>
    <w:p w:rsidR="00793254" w:rsidRPr="007306B2" w:rsidRDefault="00983A5F" w:rsidP="00983A5F">
      <w:pPr>
        <w:rPr>
          <w:rFonts w:cs="Arial"/>
          <w:b/>
          <w:bCs/>
          <w:sz w:val="40"/>
          <w:szCs w:val="72"/>
        </w:rPr>
      </w:pPr>
      <w:r w:rsidRPr="007306B2">
        <w:rPr>
          <w:rFonts w:cs="Arial"/>
          <w:b/>
          <w:bCs/>
          <w:sz w:val="40"/>
          <w:szCs w:val="72"/>
        </w:rPr>
        <w:t xml:space="preserve">                           </w:t>
      </w:r>
      <w:r w:rsidR="00553025" w:rsidRPr="007306B2">
        <w:rPr>
          <w:rFonts w:cs="Arial"/>
          <w:b/>
          <w:bCs/>
          <w:sz w:val="40"/>
          <w:szCs w:val="72"/>
        </w:rPr>
        <w:t xml:space="preserve">         </w:t>
      </w:r>
      <w:r w:rsidR="00E1359C">
        <w:rPr>
          <w:rFonts w:cs="Arial"/>
          <w:b/>
          <w:bCs/>
          <w:sz w:val="40"/>
          <w:szCs w:val="72"/>
        </w:rPr>
        <w:t>0-6 år</w:t>
      </w:r>
    </w:p>
    <w:p w:rsidR="00793254" w:rsidRDefault="00793254">
      <w:pPr>
        <w:jc w:val="center"/>
      </w:pPr>
    </w:p>
    <w:p w:rsidR="00793254" w:rsidRPr="00D73D0E" w:rsidRDefault="00793254" w:rsidP="00D73D0E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64"/>
      </w:tblGrid>
      <w:tr w:rsidR="00D73D0E" w:rsidTr="00502298">
        <w:trPr>
          <w:cantSplit/>
          <w:trHeight w:val="567"/>
          <w:jc w:val="center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3D0E" w:rsidRDefault="00553025">
            <w:pPr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E52C6B" wp14:editId="03E5D50C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6708140</wp:posOffset>
                      </wp:positionV>
                      <wp:extent cx="233680" cy="247015"/>
                      <wp:effectExtent l="8255" t="10795" r="5715" b="8890"/>
                      <wp:wrapNone/>
                      <wp:docPr id="4" name="Rektange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71FAA" id="Rektangel 4" o:spid="_x0000_s1026" style="position:absolute;margin-left:94.75pt;margin-top:528.2pt;width:18.4pt;height:1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"/>
                  </w:pict>
                </mc:Fallback>
              </mc:AlternateContent>
            </w:r>
            <w:r w:rsidR="00D73D0E" w:rsidRPr="00502298">
              <w:rPr>
                <w:sz w:val="28"/>
              </w:rPr>
              <w:t>Hvilke tjenester ønskes fra PPT?</w:t>
            </w:r>
          </w:p>
          <w:p w:rsidR="00553025" w:rsidRDefault="00553025">
            <w:pPr>
              <w:rPr>
                <w:sz w:val="28"/>
              </w:rPr>
            </w:pPr>
          </w:p>
          <w:p w:rsidR="0032743C" w:rsidRDefault="0032743C" w:rsidP="0032743C">
            <w:pPr>
              <w:ind w:left="360"/>
            </w:pPr>
          </w:p>
          <w:p w:rsidR="0032743C" w:rsidRDefault="00733DC9" w:rsidP="0032743C">
            <w:pPr>
              <w:pBdr>
                <w:bottom w:val="single" w:sz="6" w:space="1" w:color="auto"/>
              </w:pBdr>
              <w:rPr>
                <w:sz w:val="28"/>
                <w:szCs w:val="28"/>
              </w:rPr>
            </w:pPr>
            <w:r>
              <w:t xml:space="preserve">     </w:t>
            </w: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8469A8">
              <w:fldChar w:fldCharType="separate"/>
            </w:r>
            <w:r>
              <w:fldChar w:fldCharType="end"/>
            </w:r>
            <w:r w:rsidR="0032743C">
              <w:rPr>
                <w:sz w:val="36"/>
                <w:szCs w:val="36"/>
              </w:rPr>
              <w:t xml:space="preserve"> </w:t>
            </w:r>
            <w:r w:rsidR="0032743C" w:rsidRPr="001C2FD6">
              <w:rPr>
                <w:sz w:val="28"/>
                <w:szCs w:val="28"/>
              </w:rPr>
              <w:t xml:space="preserve">Veiledning </w:t>
            </w:r>
          </w:p>
          <w:p w:rsidR="0032743C" w:rsidRPr="001C2FD6" w:rsidRDefault="0032743C" w:rsidP="0032743C">
            <w:pPr>
              <w:pBdr>
                <w:bottom w:val="single" w:sz="6" w:space="1" w:color="auto"/>
              </w:pBdr>
              <w:rPr>
                <w:sz w:val="28"/>
                <w:szCs w:val="28"/>
              </w:rPr>
            </w:pPr>
          </w:p>
          <w:p w:rsidR="0032743C" w:rsidRDefault="0032743C" w:rsidP="0032743C">
            <w:pPr>
              <w:rPr>
                <w:sz w:val="28"/>
                <w:szCs w:val="28"/>
              </w:rPr>
            </w:pPr>
            <w:r w:rsidRPr="001C2FD6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</w:t>
            </w:r>
          </w:p>
          <w:p w:rsidR="0032743C" w:rsidRDefault="0032743C" w:rsidP="00327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33DC9">
              <w:rPr>
                <w:sz w:val="28"/>
                <w:szCs w:val="28"/>
              </w:rPr>
              <w:t xml:space="preserve">   </w:t>
            </w:r>
            <w:r w:rsidR="00733DC9"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3DC9">
              <w:instrText xml:space="preserve"> FORMCHECKBOX </w:instrText>
            </w:r>
            <w:r w:rsidR="008469A8">
              <w:fldChar w:fldCharType="separate"/>
            </w:r>
            <w:r w:rsidR="00733DC9">
              <w:fldChar w:fldCharType="end"/>
            </w:r>
            <w:r>
              <w:rPr>
                <w:sz w:val="28"/>
                <w:szCs w:val="28"/>
              </w:rPr>
              <w:t xml:space="preserve">  Sakkyndig vurdering</w:t>
            </w:r>
            <w:r w:rsidRPr="001C2FD6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</w:t>
            </w:r>
          </w:p>
          <w:p w:rsidR="0032743C" w:rsidRPr="001C2FD6" w:rsidRDefault="0032743C" w:rsidP="00327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32743C" w:rsidRDefault="0032743C" w:rsidP="0032743C">
            <w:pPr>
              <w:rPr>
                <w:sz w:val="28"/>
                <w:szCs w:val="28"/>
              </w:rPr>
            </w:pPr>
            <w:r w:rsidRPr="001C2FD6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</w:t>
            </w:r>
          </w:p>
          <w:p w:rsidR="0032743C" w:rsidRPr="001C2FD6" w:rsidRDefault="0032743C" w:rsidP="00327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33DC9"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DC9">
              <w:instrText xml:space="preserve"> FORMCHECKBOX </w:instrText>
            </w:r>
            <w:r w:rsidR="008469A8">
              <w:fldChar w:fldCharType="separate"/>
            </w:r>
            <w:r w:rsidR="00733DC9">
              <w:fldChar w:fldCharType="end"/>
            </w:r>
            <w:r>
              <w:rPr>
                <w:sz w:val="28"/>
                <w:szCs w:val="28"/>
              </w:rPr>
              <w:t xml:space="preserve">  </w:t>
            </w:r>
            <w:r w:rsidRPr="001C2FD6">
              <w:rPr>
                <w:sz w:val="28"/>
                <w:szCs w:val="28"/>
              </w:rPr>
              <w:t>Logoped</w:t>
            </w:r>
          </w:p>
          <w:p w:rsidR="0032743C" w:rsidRDefault="0032743C" w:rsidP="0032743C">
            <w:pPr>
              <w:rPr>
                <w:sz w:val="28"/>
                <w:szCs w:val="28"/>
              </w:rPr>
            </w:pPr>
            <w:r w:rsidRPr="001C2FD6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</w:t>
            </w:r>
          </w:p>
          <w:p w:rsidR="0032743C" w:rsidRPr="001C2FD6" w:rsidRDefault="0032743C" w:rsidP="003274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33DC9"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3DC9">
              <w:instrText xml:space="preserve"> FORMCHECKBOX </w:instrText>
            </w:r>
            <w:r w:rsidR="008469A8">
              <w:fldChar w:fldCharType="separate"/>
            </w:r>
            <w:r w:rsidR="00733DC9">
              <w:fldChar w:fldCharType="end"/>
            </w:r>
            <w:r>
              <w:rPr>
                <w:sz w:val="28"/>
                <w:szCs w:val="28"/>
              </w:rPr>
              <w:t xml:space="preserve">  </w:t>
            </w:r>
            <w:r w:rsidRPr="001C2FD6">
              <w:rPr>
                <w:sz w:val="28"/>
                <w:szCs w:val="28"/>
              </w:rPr>
              <w:t>Annet</w:t>
            </w:r>
          </w:p>
          <w:p w:rsidR="0032743C" w:rsidRDefault="0032743C">
            <w:pPr>
              <w:rPr>
                <w:sz w:val="28"/>
              </w:rPr>
            </w:pPr>
          </w:p>
          <w:p w:rsidR="00553025" w:rsidRDefault="00553025">
            <w:pPr>
              <w:rPr>
                <w:sz w:val="28"/>
              </w:rPr>
            </w:pPr>
          </w:p>
          <w:p w:rsidR="0032743C" w:rsidRDefault="0032743C">
            <w:pPr>
              <w:rPr>
                <w:sz w:val="28"/>
              </w:rPr>
            </w:pPr>
          </w:p>
          <w:p w:rsidR="00553025" w:rsidRPr="00502298" w:rsidRDefault="00553025">
            <w:pPr>
              <w:rPr>
                <w:sz w:val="22"/>
                <w:szCs w:val="22"/>
              </w:rPr>
            </w:pPr>
          </w:p>
        </w:tc>
      </w:tr>
      <w:tr w:rsidR="00CB413B" w:rsidTr="00502298">
        <w:trPr>
          <w:cantSplit/>
          <w:trHeight w:val="113"/>
          <w:jc w:val="center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413B" w:rsidRPr="00502298" w:rsidRDefault="00553025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2583B7" wp14:editId="123ADC46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6708140</wp:posOffset>
                      </wp:positionV>
                      <wp:extent cx="233680" cy="247015"/>
                      <wp:effectExtent l="8255" t="10795" r="5715" b="8890"/>
                      <wp:wrapNone/>
                      <wp:docPr id="2" name="Rektange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EA612" id="Rektangel 2" o:spid="_x0000_s1026" style="position:absolute;margin-left:94.75pt;margin-top:528.2pt;width:18.4pt;height:1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"/>
                  </w:pict>
                </mc:Fallback>
              </mc:AlternateContent>
            </w:r>
          </w:p>
        </w:tc>
      </w:tr>
    </w:tbl>
    <w:p w:rsidR="00786F49" w:rsidRPr="00D73D0E" w:rsidRDefault="00786F49">
      <w:pPr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4"/>
        <w:gridCol w:w="5430"/>
      </w:tblGrid>
      <w:tr w:rsidR="00913DC0" w:rsidTr="00502298">
        <w:tc>
          <w:tcPr>
            <w:tcW w:w="2093" w:type="dxa"/>
            <w:vAlign w:val="bottom"/>
          </w:tcPr>
          <w:p w:rsidR="00913DC0" w:rsidRDefault="00913DC0" w:rsidP="00502298">
            <w:pPr>
              <w:ind w:left="567"/>
            </w:pPr>
            <w:r>
              <w:t>Postadresse</w:t>
            </w:r>
            <w:r w:rsidR="00786F49">
              <w:t>:</w:t>
            </w:r>
          </w:p>
        </w:tc>
        <w:tc>
          <w:tcPr>
            <w:tcW w:w="4961" w:type="dxa"/>
            <w:vAlign w:val="bottom"/>
          </w:tcPr>
          <w:p w:rsidR="00913DC0" w:rsidRDefault="00786F49" w:rsidP="00502298">
            <w:pPr>
              <w:ind w:left="567"/>
            </w:pPr>
            <w:r>
              <w:t>Postboks 8001, 4068 Stavanger</w:t>
            </w:r>
          </w:p>
        </w:tc>
      </w:tr>
      <w:tr w:rsidR="00913DC0" w:rsidTr="00502298">
        <w:tc>
          <w:tcPr>
            <w:tcW w:w="2093" w:type="dxa"/>
            <w:vAlign w:val="bottom"/>
          </w:tcPr>
          <w:p w:rsidR="00913DC0" w:rsidRPr="00502298" w:rsidRDefault="00913DC0" w:rsidP="00502298">
            <w:pPr>
              <w:ind w:left="567"/>
              <w:rPr>
                <w:sz w:val="16"/>
                <w:szCs w:val="16"/>
              </w:rPr>
            </w:pPr>
          </w:p>
        </w:tc>
        <w:tc>
          <w:tcPr>
            <w:tcW w:w="4961" w:type="dxa"/>
            <w:vAlign w:val="bottom"/>
          </w:tcPr>
          <w:p w:rsidR="00913DC0" w:rsidRPr="00502298" w:rsidRDefault="00913DC0" w:rsidP="00502298">
            <w:pPr>
              <w:ind w:left="567"/>
              <w:rPr>
                <w:sz w:val="16"/>
                <w:szCs w:val="16"/>
              </w:rPr>
            </w:pPr>
          </w:p>
        </w:tc>
      </w:tr>
      <w:tr w:rsidR="00786F49" w:rsidTr="00502298">
        <w:tc>
          <w:tcPr>
            <w:tcW w:w="2093" w:type="dxa"/>
            <w:vAlign w:val="bottom"/>
          </w:tcPr>
          <w:p w:rsidR="00786F49" w:rsidRDefault="00786F49" w:rsidP="00502298">
            <w:pPr>
              <w:ind w:left="567"/>
            </w:pPr>
            <w:r>
              <w:t>Besøksadresse:</w:t>
            </w:r>
          </w:p>
        </w:tc>
        <w:tc>
          <w:tcPr>
            <w:tcW w:w="4961" w:type="dxa"/>
            <w:vAlign w:val="bottom"/>
          </w:tcPr>
          <w:p w:rsidR="00786F49" w:rsidRDefault="00786F49" w:rsidP="00502298">
            <w:pPr>
              <w:ind w:left="567"/>
            </w:pPr>
            <w:r>
              <w:t>Torgveien 23, 3. et, 4016 Stavanger</w:t>
            </w:r>
          </w:p>
        </w:tc>
      </w:tr>
      <w:tr w:rsidR="00786F49" w:rsidTr="00502298">
        <w:tc>
          <w:tcPr>
            <w:tcW w:w="2093" w:type="dxa"/>
            <w:vAlign w:val="bottom"/>
          </w:tcPr>
          <w:p w:rsidR="00786F49" w:rsidRPr="00502298" w:rsidRDefault="00786F49" w:rsidP="00502298">
            <w:pPr>
              <w:ind w:left="567"/>
              <w:rPr>
                <w:sz w:val="16"/>
                <w:szCs w:val="16"/>
              </w:rPr>
            </w:pPr>
          </w:p>
        </w:tc>
        <w:tc>
          <w:tcPr>
            <w:tcW w:w="4961" w:type="dxa"/>
            <w:vAlign w:val="bottom"/>
          </w:tcPr>
          <w:p w:rsidR="00786F49" w:rsidRPr="00502298" w:rsidRDefault="00786F49" w:rsidP="00502298">
            <w:pPr>
              <w:ind w:left="567"/>
              <w:rPr>
                <w:sz w:val="16"/>
                <w:szCs w:val="16"/>
              </w:rPr>
            </w:pPr>
          </w:p>
        </w:tc>
      </w:tr>
      <w:tr w:rsidR="00786F49" w:rsidTr="00502298">
        <w:tc>
          <w:tcPr>
            <w:tcW w:w="2093" w:type="dxa"/>
            <w:vAlign w:val="bottom"/>
          </w:tcPr>
          <w:p w:rsidR="00786F49" w:rsidRDefault="00786F49" w:rsidP="00502298">
            <w:pPr>
              <w:ind w:left="567"/>
            </w:pPr>
            <w:r>
              <w:t xml:space="preserve">Telefon: </w:t>
            </w:r>
          </w:p>
        </w:tc>
        <w:tc>
          <w:tcPr>
            <w:tcW w:w="4961" w:type="dxa"/>
            <w:vAlign w:val="bottom"/>
          </w:tcPr>
          <w:p w:rsidR="00786F49" w:rsidRDefault="00786F49" w:rsidP="00502298">
            <w:pPr>
              <w:ind w:left="567"/>
            </w:pPr>
            <w:r>
              <w:t>51 50 74 01</w:t>
            </w:r>
          </w:p>
        </w:tc>
      </w:tr>
      <w:tr w:rsidR="00502D4C" w:rsidTr="00502298">
        <w:tc>
          <w:tcPr>
            <w:tcW w:w="2093" w:type="dxa"/>
            <w:vAlign w:val="bottom"/>
          </w:tcPr>
          <w:p w:rsidR="00502D4C" w:rsidRPr="00502298" w:rsidRDefault="00502D4C" w:rsidP="00502298">
            <w:pPr>
              <w:ind w:left="567"/>
              <w:rPr>
                <w:sz w:val="16"/>
                <w:szCs w:val="16"/>
              </w:rPr>
            </w:pPr>
          </w:p>
        </w:tc>
        <w:tc>
          <w:tcPr>
            <w:tcW w:w="4961" w:type="dxa"/>
            <w:vAlign w:val="bottom"/>
          </w:tcPr>
          <w:p w:rsidR="00502D4C" w:rsidRPr="00502298" w:rsidRDefault="00502D4C" w:rsidP="00502298">
            <w:pPr>
              <w:ind w:left="567"/>
              <w:rPr>
                <w:sz w:val="16"/>
                <w:szCs w:val="16"/>
              </w:rPr>
            </w:pPr>
          </w:p>
        </w:tc>
      </w:tr>
      <w:tr w:rsidR="00786F49" w:rsidTr="00502298">
        <w:tc>
          <w:tcPr>
            <w:tcW w:w="2093" w:type="dxa"/>
            <w:vAlign w:val="bottom"/>
          </w:tcPr>
          <w:p w:rsidR="00786F49" w:rsidRDefault="00786F49" w:rsidP="00502298">
            <w:pPr>
              <w:tabs>
                <w:tab w:val="left" w:pos="960"/>
              </w:tabs>
              <w:ind w:left="567"/>
            </w:pPr>
          </w:p>
        </w:tc>
        <w:tc>
          <w:tcPr>
            <w:tcW w:w="4961" w:type="dxa"/>
            <w:vAlign w:val="bottom"/>
          </w:tcPr>
          <w:p w:rsidR="00786F49" w:rsidRDefault="00786F49" w:rsidP="00502298">
            <w:pPr>
              <w:ind w:left="567"/>
            </w:pPr>
          </w:p>
        </w:tc>
      </w:tr>
      <w:tr w:rsidR="00786F49" w:rsidTr="00502298">
        <w:tc>
          <w:tcPr>
            <w:tcW w:w="2093" w:type="dxa"/>
            <w:vAlign w:val="bottom"/>
          </w:tcPr>
          <w:p w:rsidR="00786F49" w:rsidRPr="00502298" w:rsidRDefault="00786F49" w:rsidP="00502298">
            <w:pPr>
              <w:tabs>
                <w:tab w:val="left" w:pos="960"/>
              </w:tabs>
              <w:ind w:left="567"/>
              <w:rPr>
                <w:sz w:val="16"/>
                <w:szCs w:val="16"/>
              </w:rPr>
            </w:pPr>
          </w:p>
        </w:tc>
        <w:tc>
          <w:tcPr>
            <w:tcW w:w="4961" w:type="dxa"/>
            <w:vAlign w:val="bottom"/>
          </w:tcPr>
          <w:p w:rsidR="00786F49" w:rsidRPr="00502298" w:rsidRDefault="00786F49" w:rsidP="00502298">
            <w:pPr>
              <w:ind w:left="567"/>
              <w:rPr>
                <w:sz w:val="16"/>
                <w:szCs w:val="16"/>
              </w:rPr>
            </w:pPr>
          </w:p>
        </w:tc>
      </w:tr>
      <w:tr w:rsidR="00786F49" w:rsidTr="00502298">
        <w:tc>
          <w:tcPr>
            <w:tcW w:w="2093" w:type="dxa"/>
            <w:vAlign w:val="bottom"/>
          </w:tcPr>
          <w:p w:rsidR="00786F49" w:rsidRDefault="00786F49" w:rsidP="00502298">
            <w:pPr>
              <w:ind w:left="567"/>
            </w:pPr>
            <w:r w:rsidRPr="00502298">
              <w:rPr>
                <w:lang w:val="de-DE"/>
              </w:rPr>
              <w:t xml:space="preserve">E-post: </w:t>
            </w:r>
          </w:p>
        </w:tc>
        <w:tc>
          <w:tcPr>
            <w:tcW w:w="4961" w:type="dxa"/>
            <w:vAlign w:val="bottom"/>
          </w:tcPr>
          <w:p w:rsidR="00786F49" w:rsidRDefault="00786F49" w:rsidP="00502298">
            <w:pPr>
              <w:ind w:left="567"/>
            </w:pPr>
            <w:r w:rsidRPr="00502298">
              <w:rPr>
                <w:lang w:val="de-DE"/>
              </w:rPr>
              <w:t>oppvekst.ppt.adm@stavanger.kommune.no</w:t>
            </w:r>
          </w:p>
        </w:tc>
      </w:tr>
      <w:tr w:rsidR="00502D4C" w:rsidRPr="00502D4C" w:rsidTr="00502298">
        <w:tc>
          <w:tcPr>
            <w:tcW w:w="2093" w:type="dxa"/>
            <w:vAlign w:val="bottom"/>
          </w:tcPr>
          <w:p w:rsidR="00502D4C" w:rsidRPr="00502298" w:rsidRDefault="00502D4C" w:rsidP="00502298">
            <w:pPr>
              <w:ind w:left="567"/>
              <w:rPr>
                <w:sz w:val="16"/>
                <w:szCs w:val="16"/>
                <w:lang w:val="de-DE"/>
              </w:rPr>
            </w:pPr>
          </w:p>
        </w:tc>
        <w:tc>
          <w:tcPr>
            <w:tcW w:w="4961" w:type="dxa"/>
            <w:vAlign w:val="bottom"/>
          </w:tcPr>
          <w:p w:rsidR="00502D4C" w:rsidRPr="00502298" w:rsidRDefault="00502D4C" w:rsidP="00502298">
            <w:pPr>
              <w:ind w:left="567"/>
              <w:rPr>
                <w:sz w:val="16"/>
                <w:szCs w:val="16"/>
                <w:lang w:val="de-DE"/>
              </w:rPr>
            </w:pPr>
          </w:p>
        </w:tc>
      </w:tr>
      <w:tr w:rsidR="00786F49" w:rsidTr="00502298">
        <w:tc>
          <w:tcPr>
            <w:tcW w:w="2093" w:type="dxa"/>
            <w:vAlign w:val="bottom"/>
          </w:tcPr>
          <w:p w:rsidR="00786F49" w:rsidRDefault="00786F49" w:rsidP="00502298">
            <w:pPr>
              <w:ind w:left="567"/>
            </w:pPr>
            <w:r>
              <w:t>Nettside:</w:t>
            </w:r>
          </w:p>
        </w:tc>
        <w:tc>
          <w:tcPr>
            <w:tcW w:w="4961" w:type="dxa"/>
            <w:vAlign w:val="bottom"/>
          </w:tcPr>
          <w:p w:rsidR="00786F49" w:rsidRDefault="00786F49" w:rsidP="00502298">
            <w:pPr>
              <w:ind w:left="567"/>
            </w:pPr>
            <w:r>
              <w:t>www.stavanger.kommune.no</w:t>
            </w:r>
          </w:p>
        </w:tc>
      </w:tr>
    </w:tbl>
    <w:p w:rsidR="009064B2" w:rsidRPr="007306B2" w:rsidRDefault="00DB4B57" w:rsidP="00DB4B57">
      <w:pPr>
        <w:rPr>
          <w:rFonts w:cs="Arial"/>
        </w:rPr>
      </w:pPr>
      <w:r w:rsidRPr="007306B2">
        <w:rPr>
          <w:rFonts w:cs="Arial"/>
          <w:b/>
          <w:sz w:val="28"/>
          <w:szCs w:val="28"/>
        </w:rPr>
        <w:lastRenderedPageBreak/>
        <w:t xml:space="preserve">Henvisning til PP-tjenesten for barn under </w:t>
      </w:r>
    </w:p>
    <w:p w:rsidR="00DB4B57" w:rsidRPr="007306B2" w:rsidRDefault="00A942CB" w:rsidP="00DB4B57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o</w:t>
      </w:r>
      <w:r w:rsidRPr="007306B2">
        <w:rPr>
          <w:rFonts w:cs="Arial"/>
          <w:b/>
          <w:sz w:val="28"/>
          <w:szCs w:val="28"/>
        </w:rPr>
        <w:t>pplæringspliktig</w:t>
      </w:r>
      <w:r w:rsidR="00DB4B57" w:rsidRPr="007306B2">
        <w:rPr>
          <w:rFonts w:cs="Arial"/>
          <w:b/>
          <w:sz w:val="28"/>
          <w:szCs w:val="28"/>
        </w:rPr>
        <w:t xml:space="preserve"> alder</w:t>
      </w:r>
    </w:p>
    <w:p w:rsidR="00DB4B57" w:rsidRPr="007306B2" w:rsidRDefault="00DB4B57" w:rsidP="00DB4B57">
      <w:pPr>
        <w:rPr>
          <w:rFonts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45"/>
        <w:gridCol w:w="3240"/>
        <w:gridCol w:w="2927"/>
      </w:tblGrid>
      <w:tr w:rsidR="00DB4B57" w:rsidRPr="004376CB" w:rsidTr="00DB4B57">
        <w:tc>
          <w:tcPr>
            <w:tcW w:w="9212" w:type="dxa"/>
            <w:gridSpan w:val="3"/>
            <w:shd w:val="clear" w:color="auto" w:fill="D9D9D9" w:themeFill="background1" w:themeFillShade="D9"/>
          </w:tcPr>
          <w:p w:rsidR="00DB4B57" w:rsidRPr="004376CB" w:rsidRDefault="00A36B78" w:rsidP="00DB4B5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Opplysninger om barnet</w:t>
            </w:r>
          </w:p>
        </w:tc>
      </w:tr>
      <w:tr w:rsidR="00DB4B57" w:rsidTr="00DB4B57">
        <w:tc>
          <w:tcPr>
            <w:tcW w:w="9212" w:type="dxa"/>
            <w:gridSpan w:val="3"/>
            <w:shd w:val="clear" w:color="auto" w:fill="F2F2F2" w:themeFill="background1" w:themeFillShade="F2"/>
          </w:tcPr>
          <w:p w:rsidR="00DB4B57" w:rsidRDefault="00DB4B57" w:rsidP="00DB4B57">
            <w:r>
              <w:t>Personopplysninger</w:t>
            </w:r>
          </w:p>
        </w:tc>
      </w:tr>
      <w:tr w:rsidR="00DB4B57" w:rsidRPr="007B3EAA" w:rsidTr="00DB4B57">
        <w:tc>
          <w:tcPr>
            <w:tcW w:w="3045" w:type="dxa"/>
          </w:tcPr>
          <w:p w:rsidR="00DB4B57" w:rsidRPr="007B3EAA" w:rsidRDefault="00DB4B57" w:rsidP="00DB4B57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Fødselsnummer</w:t>
            </w:r>
          </w:p>
          <w:p w:rsidR="00DB4B57" w:rsidRPr="007B3EAA" w:rsidRDefault="00733DC9" w:rsidP="00DB4B5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240" w:type="dxa"/>
          </w:tcPr>
          <w:p w:rsidR="00DB4B57" w:rsidRDefault="00DB4B57" w:rsidP="00DB4B57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Fornavn</w:t>
            </w:r>
            <w:r>
              <w:rPr>
                <w:sz w:val="20"/>
                <w:szCs w:val="20"/>
              </w:rPr>
              <w:t>, mellomnavn</w:t>
            </w:r>
          </w:p>
          <w:p w:rsidR="00A942CB" w:rsidRDefault="00733DC9" w:rsidP="00DB4B5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A942CB" w:rsidRPr="007B3EAA" w:rsidRDefault="00A942CB" w:rsidP="00DB4B57">
            <w:pPr>
              <w:rPr>
                <w:sz w:val="20"/>
                <w:szCs w:val="20"/>
              </w:rPr>
            </w:pPr>
          </w:p>
        </w:tc>
        <w:tc>
          <w:tcPr>
            <w:tcW w:w="2927" w:type="dxa"/>
          </w:tcPr>
          <w:p w:rsidR="00DB4B57" w:rsidRDefault="00DB4B57" w:rsidP="00DB4B57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Etternavn</w:t>
            </w:r>
          </w:p>
          <w:p w:rsidR="00733DC9" w:rsidRPr="007B3EAA" w:rsidRDefault="00733DC9" w:rsidP="00DB4B5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B4B57" w:rsidRPr="007B3EAA" w:rsidTr="00DB4B57">
        <w:tc>
          <w:tcPr>
            <w:tcW w:w="3045" w:type="dxa"/>
          </w:tcPr>
          <w:p w:rsidR="00DB4B57" w:rsidRPr="007B3EAA" w:rsidRDefault="00DB4B57" w:rsidP="00DB4B57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Adresse</w:t>
            </w:r>
          </w:p>
          <w:p w:rsidR="00DB4B57" w:rsidRPr="007B3EAA" w:rsidRDefault="00733DC9" w:rsidP="00DB4B5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240" w:type="dxa"/>
          </w:tcPr>
          <w:p w:rsidR="00DB4B57" w:rsidRDefault="00DB4B57" w:rsidP="00DB4B57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Postnummer</w:t>
            </w:r>
          </w:p>
          <w:p w:rsidR="00733DC9" w:rsidRPr="007B3EAA" w:rsidRDefault="00733DC9" w:rsidP="00DB4B5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27" w:type="dxa"/>
          </w:tcPr>
          <w:p w:rsidR="00DB4B57" w:rsidRDefault="00DB4B57" w:rsidP="00DB4B57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Poststed</w:t>
            </w:r>
          </w:p>
          <w:p w:rsidR="00733DC9" w:rsidRPr="007B3EAA" w:rsidRDefault="00733DC9" w:rsidP="00DB4B5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B4B57" w:rsidRPr="007B3EAA" w:rsidTr="00DB4B57">
        <w:tc>
          <w:tcPr>
            <w:tcW w:w="3045" w:type="dxa"/>
          </w:tcPr>
          <w:p w:rsidR="00DB4B57" w:rsidRDefault="00DB4B57" w:rsidP="00DB4B57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Nasjonalitet</w:t>
            </w:r>
          </w:p>
          <w:p w:rsidR="00DB4B57" w:rsidRPr="007B3EAA" w:rsidRDefault="00733DC9" w:rsidP="00DB4B5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240" w:type="dxa"/>
          </w:tcPr>
          <w:p w:rsidR="00DB4B57" w:rsidRDefault="00DB4B57" w:rsidP="00DB4B57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Morsmål</w:t>
            </w:r>
          </w:p>
          <w:p w:rsidR="00733DC9" w:rsidRPr="007B3EAA" w:rsidRDefault="00733DC9" w:rsidP="00DB4B5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27" w:type="dxa"/>
          </w:tcPr>
          <w:p w:rsidR="00DB4B57" w:rsidRDefault="005317DF" w:rsidP="00DB4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Botid i Norge</w:t>
            </w:r>
          </w:p>
          <w:p w:rsidR="00733DC9" w:rsidRPr="007B3EAA" w:rsidRDefault="00733DC9" w:rsidP="00DB4B5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B4B57" w:rsidRPr="00011B75" w:rsidTr="00DB4B57">
        <w:tc>
          <w:tcPr>
            <w:tcW w:w="9212" w:type="dxa"/>
            <w:gridSpan w:val="3"/>
          </w:tcPr>
          <w:p w:rsidR="00DB4B57" w:rsidRPr="007B3EAA" w:rsidRDefault="00DB4B57" w:rsidP="00DB4B57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Kjønn</w:t>
            </w:r>
          </w:p>
          <w:p w:rsidR="00DB4B57" w:rsidRPr="00011B75" w:rsidRDefault="00733DC9" w:rsidP="00733DC9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469A8">
              <w:fldChar w:fldCharType="separate"/>
            </w:r>
            <w:r>
              <w:fldChar w:fldCharType="end"/>
            </w:r>
            <w:r w:rsidR="00DB4B57" w:rsidRPr="007B3EAA">
              <w:rPr>
                <w:sz w:val="20"/>
                <w:szCs w:val="20"/>
              </w:rPr>
              <w:t xml:space="preserve">Gutt </w:t>
            </w:r>
            <w:r w:rsidR="00DB4B57">
              <w:rPr>
                <w:sz w:val="20"/>
                <w:szCs w:val="20"/>
              </w:rPr>
              <w:br/>
            </w: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469A8">
              <w:fldChar w:fldCharType="separate"/>
            </w:r>
            <w:r>
              <w:fldChar w:fldCharType="end"/>
            </w:r>
            <w:r w:rsidR="00DB4B57" w:rsidRPr="007B3EAA">
              <w:rPr>
                <w:sz w:val="20"/>
                <w:szCs w:val="20"/>
              </w:rPr>
              <w:t xml:space="preserve">Jente </w:t>
            </w:r>
            <w:r w:rsidR="00DB4B57">
              <w:t xml:space="preserve">         </w:t>
            </w:r>
          </w:p>
        </w:tc>
      </w:tr>
    </w:tbl>
    <w:p w:rsidR="00DB4B57" w:rsidRPr="00FA5CB9" w:rsidRDefault="00DB4B57" w:rsidP="00DB4B57">
      <w:pPr>
        <w:rPr>
          <w:sz w:val="18"/>
          <w:szCs w:val="18"/>
        </w:rPr>
      </w:pPr>
      <w:r>
        <w:rPr>
          <w:rFonts w:cs="Arial"/>
          <w:color w:val="111111"/>
          <w:sz w:val="16"/>
          <w:szCs w:val="16"/>
        </w:rPr>
        <w:tab/>
      </w:r>
      <w:r>
        <w:rPr>
          <w:rFonts w:cs="Arial"/>
          <w:color w:val="111111"/>
          <w:sz w:val="16"/>
          <w:szCs w:val="16"/>
        </w:rPr>
        <w:tab/>
      </w:r>
      <w:r>
        <w:rPr>
          <w:rFonts w:cs="Arial"/>
          <w:color w:val="111111"/>
          <w:sz w:val="16"/>
          <w:szCs w:val="16"/>
        </w:rPr>
        <w:tab/>
      </w:r>
      <w:r>
        <w:rPr>
          <w:rFonts w:cs="Arial"/>
          <w:color w:val="111111"/>
          <w:sz w:val="16"/>
          <w:szCs w:val="16"/>
        </w:rPr>
        <w:tab/>
      </w:r>
      <w:r>
        <w:rPr>
          <w:rFonts w:cs="Arial"/>
          <w:color w:val="111111"/>
          <w:sz w:val="16"/>
          <w:szCs w:val="16"/>
        </w:rPr>
        <w:tab/>
      </w:r>
      <w:r>
        <w:rPr>
          <w:rFonts w:cs="Arial"/>
          <w:color w:val="111111"/>
          <w:sz w:val="16"/>
          <w:szCs w:val="16"/>
        </w:rPr>
        <w:tab/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1232"/>
        <w:gridCol w:w="3228"/>
        <w:gridCol w:w="943"/>
        <w:gridCol w:w="264"/>
        <w:gridCol w:w="1231"/>
        <w:gridCol w:w="2033"/>
      </w:tblGrid>
      <w:tr w:rsidR="00A36B78" w:rsidTr="001242AF">
        <w:trPr>
          <w:cantSplit/>
          <w:trHeight w:val="293"/>
        </w:trPr>
        <w:tc>
          <w:tcPr>
            <w:tcW w:w="3160" w:type="dxa"/>
            <w:gridSpan w:val="2"/>
            <w:shd w:val="clear" w:color="auto" w:fill="E0E0E0"/>
          </w:tcPr>
          <w:p w:rsidR="00A36B78" w:rsidRDefault="00A36B78" w:rsidP="001242AF">
            <w:pPr>
              <w:rPr>
                <w:b/>
              </w:rPr>
            </w:pPr>
            <w:r>
              <w:rPr>
                <w:b/>
              </w:rPr>
              <w:t>Henviser</w:t>
            </w:r>
          </w:p>
        </w:tc>
        <w:tc>
          <w:tcPr>
            <w:tcW w:w="7643" w:type="dxa"/>
            <w:gridSpan w:val="5"/>
            <w:tcBorders>
              <w:top w:val="nil"/>
              <w:right w:val="nil"/>
            </w:tcBorders>
          </w:tcPr>
          <w:p w:rsidR="00A36B78" w:rsidRDefault="00A36B78" w:rsidP="001242AF">
            <w:pPr>
              <w:rPr>
                <w:b/>
              </w:rPr>
            </w:pPr>
          </w:p>
        </w:tc>
      </w:tr>
      <w:tr w:rsidR="00A36B78" w:rsidTr="001242AF">
        <w:trPr>
          <w:cantSplit/>
          <w:trHeight w:val="293"/>
        </w:trPr>
        <w:tc>
          <w:tcPr>
            <w:tcW w:w="1937" w:type="dxa"/>
            <w:shd w:val="clear" w:color="auto" w:fill="E0E0E0"/>
          </w:tcPr>
          <w:p w:rsidR="00A36B78" w:rsidRDefault="00A36B78" w:rsidP="001242AF">
            <w:r>
              <w:t>Navn</w:t>
            </w:r>
          </w:p>
        </w:tc>
        <w:tc>
          <w:tcPr>
            <w:tcW w:w="8866" w:type="dxa"/>
            <w:gridSpan w:val="6"/>
          </w:tcPr>
          <w:p w:rsidR="005317DF" w:rsidRDefault="00733DC9" w:rsidP="001242AF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A36B78" w:rsidRDefault="00A36B78" w:rsidP="001242AF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A36B78" w:rsidTr="001242AF">
        <w:trPr>
          <w:cantSplit/>
          <w:trHeight w:val="293"/>
        </w:trPr>
        <w:tc>
          <w:tcPr>
            <w:tcW w:w="1937" w:type="dxa"/>
            <w:shd w:val="clear" w:color="auto" w:fill="E0E0E0"/>
          </w:tcPr>
          <w:p w:rsidR="00A36B78" w:rsidRDefault="00A36B78" w:rsidP="001242AF">
            <w:r>
              <w:t>Adresse</w:t>
            </w:r>
          </w:p>
        </w:tc>
        <w:tc>
          <w:tcPr>
            <w:tcW w:w="4428" w:type="dxa"/>
            <w:gridSpan w:val="2"/>
            <w:tcBorders>
              <w:right w:val="single" w:sz="4" w:space="0" w:color="auto"/>
            </w:tcBorders>
          </w:tcPr>
          <w:p w:rsidR="005317DF" w:rsidRDefault="00733DC9" w:rsidP="001242AF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A36B78" w:rsidRDefault="00A36B78" w:rsidP="001242AF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936" w:type="dxa"/>
            <w:tcBorders>
              <w:right w:val="single" w:sz="4" w:space="0" w:color="auto"/>
            </w:tcBorders>
            <w:shd w:val="clear" w:color="auto" w:fill="E0E0E0"/>
          </w:tcPr>
          <w:p w:rsidR="00A36B78" w:rsidRDefault="00A36B78" w:rsidP="001242AF">
            <w:r>
              <w:t>Postnr</w:t>
            </w:r>
          </w:p>
        </w:tc>
        <w:tc>
          <w:tcPr>
            <w:tcW w:w="3502" w:type="dxa"/>
            <w:gridSpan w:val="3"/>
            <w:tcBorders>
              <w:right w:val="single" w:sz="4" w:space="0" w:color="auto"/>
            </w:tcBorders>
          </w:tcPr>
          <w:p w:rsidR="00A36B78" w:rsidRDefault="00733DC9" w:rsidP="001242AF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="00A36B78">
              <w:fldChar w:fldCharType="begin"/>
            </w:r>
            <w:r w:rsidR="00A36B78">
              <w:instrText xml:space="preserve">  </w:instrText>
            </w:r>
            <w:r w:rsidR="00A36B78">
              <w:fldChar w:fldCharType="end"/>
            </w:r>
          </w:p>
        </w:tc>
      </w:tr>
      <w:tr w:rsidR="00A36B78" w:rsidTr="001242AF">
        <w:trPr>
          <w:cantSplit/>
          <w:trHeight w:val="293"/>
        </w:trPr>
        <w:tc>
          <w:tcPr>
            <w:tcW w:w="1937" w:type="dxa"/>
            <w:tcBorders>
              <w:bottom w:val="single" w:sz="4" w:space="0" w:color="auto"/>
            </w:tcBorders>
            <w:shd w:val="clear" w:color="auto" w:fill="E0E0E0"/>
          </w:tcPr>
          <w:p w:rsidR="00A36B78" w:rsidRDefault="00A36B78" w:rsidP="001242AF">
            <w:r>
              <w:t>Kontaktperson</w:t>
            </w:r>
          </w:p>
        </w:tc>
        <w:tc>
          <w:tcPr>
            <w:tcW w:w="5626" w:type="dxa"/>
            <w:gridSpan w:val="4"/>
            <w:tcBorders>
              <w:bottom w:val="single" w:sz="4" w:space="0" w:color="auto"/>
            </w:tcBorders>
          </w:tcPr>
          <w:p w:rsidR="005317DF" w:rsidRDefault="00733DC9" w:rsidP="001242AF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A36B78" w:rsidRDefault="00A36B78" w:rsidP="001242AF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E0E0E0"/>
          </w:tcPr>
          <w:p w:rsidR="00A36B78" w:rsidRDefault="00A36B78" w:rsidP="001242AF">
            <w:r>
              <w:t>Telefon</w:t>
            </w:r>
          </w:p>
        </w:tc>
        <w:tc>
          <w:tcPr>
            <w:tcW w:w="2018" w:type="dxa"/>
            <w:tcBorders>
              <w:bottom w:val="single" w:sz="4" w:space="0" w:color="auto"/>
              <w:right w:val="single" w:sz="4" w:space="0" w:color="auto"/>
            </w:tcBorders>
          </w:tcPr>
          <w:p w:rsidR="00A36B78" w:rsidRDefault="00733DC9" w:rsidP="001242AF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="00A36B78">
              <w:fldChar w:fldCharType="begin"/>
            </w:r>
            <w:r w:rsidR="00A36B78">
              <w:instrText xml:space="preserve">  </w:instrText>
            </w:r>
            <w:r w:rsidR="00A36B78">
              <w:fldChar w:fldCharType="end"/>
            </w:r>
          </w:p>
        </w:tc>
      </w:tr>
      <w:tr w:rsidR="00A36B78" w:rsidTr="001242AF">
        <w:trPr>
          <w:cantSplit/>
          <w:trHeight w:hRule="exact" w:val="567"/>
        </w:trPr>
        <w:tc>
          <w:tcPr>
            <w:tcW w:w="10803" w:type="dxa"/>
            <w:gridSpan w:val="7"/>
            <w:tcBorders>
              <w:left w:val="nil"/>
              <w:bottom w:val="nil"/>
              <w:right w:val="nil"/>
            </w:tcBorders>
          </w:tcPr>
          <w:p w:rsidR="00A36B78" w:rsidRDefault="00A36B78" w:rsidP="001242AF">
            <w:pPr>
              <w:rPr>
                <w:sz w:val="16"/>
                <w:szCs w:val="16"/>
              </w:rPr>
            </w:pPr>
          </w:p>
        </w:tc>
      </w:tr>
    </w:tbl>
    <w:p w:rsidR="00DB4B57" w:rsidRDefault="00DB4B57" w:rsidP="00DB4B5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97"/>
        <w:gridCol w:w="1598"/>
        <w:gridCol w:w="1016"/>
        <w:gridCol w:w="499"/>
        <w:gridCol w:w="3502"/>
        <w:gridCol w:w="1105"/>
      </w:tblGrid>
      <w:tr w:rsidR="00DB4B57" w:rsidTr="005317DF">
        <w:trPr>
          <w:gridAfter w:val="5"/>
          <w:wAfter w:w="7720" w:type="dxa"/>
        </w:trPr>
        <w:tc>
          <w:tcPr>
            <w:tcW w:w="2597" w:type="dxa"/>
            <w:shd w:val="clear" w:color="auto" w:fill="D9D9D9" w:themeFill="background1" w:themeFillShade="D9"/>
          </w:tcPr>
          <w:p w:rsidR="00DB4B57" w:rsidRPr="004376CB" w:rsidRDefault="00DB4B57" w:rsidP="00DB4B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Foreldre</w:t>
            </w:r>
            <w:r w:rsidR="00320AE8">
              <w:rPr>
                <w:b/>
                <w:sz w:val="28"/>
                <w:szCs w:val="28"/>
              </w:rPr>
              <w:t>/foresatte</w:t>
            </w:r>
          </w:p>
        </w:tc>
      </w:tr>
      <w:tr w:rsidR="00DB4B57" w:rsidTr="005317DF">
        <w:tc>
          <w:tcPr>
            <w:tcW w:w="10317" w:type="dxa"/>
            <w:gridSpan w:val="6"/>
            <w:shd w:val="clear" w:color="auto" w:fill="F2F2F2" w:themeFill="background1" w:themeFillShade="F2"/>
          </w:tcPr>
          <w:p w:rsidR="00DB4B57" w:rsidRDefault="00DB4B57" w:rsidP="00DB4B57">
            <w:r>
              <w:t>Personopplysninger om forelder 1</w:t>
            </w:r>
          </w:p>
        </w:tc>
      </w:tr>
      <w:tr w:rsidR="00DB4B57" w:rsidTr="005317DF">
        <w:tc>
          <w:tcPr>
            <w:tcW w:w="5710" w:type="dxa"/>
            <w:gridSpan w:val="4"/>
          </w:tcPr>
          <w:p w:rsidR="00DB4B57" w:rsidRDefault="00DB4B57" w:rsidP="00DB4B57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Fornavn</w:t>
            </w:r>
            <w:r>
              <w:rPr>
                <w:sz w:val="20"/>
                <w:szCs w:val="20"/>
              </w:rPr>
              <w:t>, mellomnavn</w:t>
            </w:r>
          </w:p>
          <w:p w:rsidR="005317DF" w:rsidRDefault="00733DC9" w:rsidP="00DB4B5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5317DF" w:rsidRPr="007B3EAA" w:rsidRDefault="005317DF" w:rsidP="00DB4B57">
            <w:pPr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2"/>
          </w:tcPr>
          <w:p w:rsidR="00DB4B57" w:rsidRPr="007B3EAA" w:rsidRDefault="00DB4B57" w:rsidP="00DB4B57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Etternavn</w:t>
            </w:r>
          </w:p>
          <w:p w:rsidR="00DB4B57" w:rsidRPr="007B3EAA" w:rsidRDefault="00733DC9" w:rsidP="00DB4B5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B4B57" w:rsidTr="005317DF">
        <w:tc>
          <w:tcPr>
            <w:tcW w:w="4195" w:type="dxa"/>
            <w:gridSpan w:val="2"/>
          </w:tcPr>
          <w:p w:rsidR="005317DF" w:rsidRDefault="00DB4B57" w:rsidP="00DB4B57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Adresse</w:t>
            </w:r>
          </w:p>
          <w:p w:rsidR="005317DF" w:rsidRPr="007B3EAA" w:rsidRDefault="00733DC9" w:rsidP="00DB4B5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15" w:type="dxa"/>
            <w:gridSpan w:val="2"/>
          </w:tcPr>
          <w:p w:rsidR="00DB4B57" w:rsidRDefault="00DB4B57" w:rsidP="00DB4B57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Postnummer</w:t>
            </w:r>
          </w:p>
          <w:p w:rsidR="00733DC9" w:rsidRPr="007B3EAA" w:rsidRDefault="00733DC9" w:rsidP="00DB4B5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607" w:type="dxa"/>
            <w:gridSpan w:val="2"/>
          </w:tcPr>
          <w:p w:rsidR="00DB4B57" w:rsidRDefault="00DB4B57" w:rsidP="00DB4B57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Poststed</w:t>
            </w:r>
          </w:p>
          <w:p w:rsidR="00DB4B57" w:rsidRPr="007B3EAA" w:rsidRDefault="00733DC9" w:rsidP="00733DC9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B4B57" w:rsidTr="005317DF">
        <w:tc>
          <w:tcPr>
            <w:tcW w:w="10317" w:type="dxa"/>
            <w:gridSpan w:val="6"/>
          </w:tcPr>
          <w:p w:rsidR="00DB4B57" w:rsidRDefault="005317DF" w:rsidP="005317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</w:t>
            </w:r>
          </w:p>
          <w:p w:rsidR="005317DF" w:rsidRPr="007B3EAA" w:rsidRDefault="00733DC9" w:rsidP="00733DC9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B4B57" w:rsidTr="005317DF">
        <w:tc>
          <w:tcPr>
            <w:tcW w:w="4195" w:type="dxa"/>
            <w:gridSpan w:val="2"/>
          </w:tcPr>
          <w:p w:rsidR="00DB4B57" w:rsidRPr="007B3EAA" w:rsidRDefault="00DB4B57" w:rsidP="00DB4B57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Arbeidssted</w:t>
            </w:r>
          </w:p>
          <w:p w:rsidR="00DB4B57" w:rsidRPr="007B3EAA" w:rsidRDefault="00733DC9" w:rsidP="00DB4B5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15" w:type="dxa"/>
            <w:gridSpan w:val="2"/>
          </w:tcPr>
          <w:p w:rsidR="00DB4B57" w:rsidRDefault="00DB4B57" w:rsidP="00DB4B57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Telefon arbeid</w:t>
            </w:r>
          </w:p>
          <w:p w:rsidR="00733DC9" w:rsidRPr="007B3EAA" w:rsidRDefault="00733DC9" w:rsidP="00DB4B5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607" w:type="dxa"/>
            <w:gridSpan w:val="2"/>
          </w:tcPr>
          <w:p w:rsidR="00DB4B57" w:rsidRDefault="00A942CB" w:rsidP="00DB4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</w:t>
            </w:r>
          </w:p>
          <w:p w:rsidR="00733DC9" w:rsidRPr="007B3EAA" w:rsidRDefault="00733DC9" w:rsidP="00DB4B5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B4B57" w:rsidTr="005317DF">
        <w:tc>
          <w:tcPr>
            <w:tcW w:w="5710" w:type="dxa"/>
            <w:gridSpan w:val="4"/>
          </w:tcPr>
          <w:p w:rsidR="00DB4B57" w:rsidRPr="007B3EAA" w:rsidRDefault="00DB4B57" w:rsidP="00DB4B57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Behov for tolk</w:t>
            </w:r>
          </w:p>
          <w:p w:rsidR="00DB4B57" w:rsidRPr="00011B75" w:rsidRDefault="00733DC9" w:rsidP="00733DC9"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469A8">
              <w:fldChar w:fldCharType="separate"/>
            </w:r>
            <w:r>
              <w:fldChar w:fldCharType="end"/>
            </w:r>
            <w:r>
              <w:t xml:space="preserve"> </w:t>
            </w:r>
            <w:r w:rsidR="00DB4B57" w:rsidRPr="00011B75">
              <w:rPr>
                <w:sz w:val="20"/>
                <w:szCs w:val="20"/>
              </w:rPr>
              <w:t>Ja</w:t>
            </w:r>
            <w:r w:rsidR="00DB4B57">
              <w:rPr>
                <w:sz w:val="28"/>
                <w:szCs w:val="28"/>
              </w:rPr>
              <w:t xml:space="preserve">      </w:t>
            </w:r>
            <w:r w:rsidR="00DB4B57">
              <w:rPr>
                <w:sz w:val="28"/>
                <w:szCs w:val="28"/>
              </w:rPr>
              <w:br/>
            </w: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469A8">
              <w:fldChar w:fldCharType="separate"/>
            </w:r>
            <w:r>
              <w:fldChar w:fldCharType="end"/>
            </w:r>
            <w:r>
              <w:t xml:space="preserve"> </w:t>
            </w:r>
            <w:r w:rsidR="00DB4B57" w:rsidRPr="00011B75">
              <w:rPr>
                <w:sz w:val="20"/>
                <w:szCs w:val="20"/>
              </w:rPr>
              <w:t>Nei</w:t>
            </w:r>
          </w:p>
        </w:tc>
        <w:tc>
          <w:tcPr>
            <w:tcW w:w="4607" w:type="dxa"/>
            <w:gridSpan w:val="2"/>
          </w:tcPr>
          <w:p w:rsidR="00DB4B57" w:rsidRDefault="00DB4B57" w:rsidP="00DB4B57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Hvilket språk:</w:t>
            </w:r>
          </w:p>
          <w:p w:rsidR="00733DC9" w:rsidRPr="007B3EAA" w:rsidRDefault="00733DC9" w:rsidP="00DB4B5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B4B57" w:rsidTr="005317DF">
        <w:tc>
          <w:tcPr>
            <w:tcW w:w="10317" w:type="dxa"/>
            <w:gridSpan w:val="6"/>
            <w:shd w:val="clear" w:color="auto" w:fill="F2F2F2" w:themeFill="background1" w:themeFillShade="F2"/>
          </w:tcPr>
          <w:p w:rsidR="00DB4B57" w:rsidRDefault="00DB4B57" w:rsidP="00DB4B57">
            <w:r>
              <w:t>Personopplysninger om forelder 2</w:t>
            </w:r>
          </w:p>
        </w:tc>
      </w:tr>
      <w:tr w:rsidR="00DB4B57" w:rsidTr="005317DF">
        <w:tc>
          <w:tcPr>
            <w:tcW w:w="5710" w:type="dxa"/>
            <w:gridSpan w:val="4"/>
          </w:tcPr>
          <w:p w:rsidR="00DB4B57" w:rsidRPr="007B3EAA" w:rsidRDefault="00DB4B57" w:rsidP="00DB4B57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Fornavn</w:t>
            </w:r>
            <w:r>
              <w:rPr>
                <w:sz w:val="20"/>
                <w:szCs w:val="20"/>
              </w:rPr>
              <w:t>, mellomnavn</w:t>
            </w:r>
          </w:p>
          <w:p w:rsidR="00DB4B57" w:rsidRDefault="00733DC9" w:rsidP="00DB4B5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5317DF" w:rsidRPr="007B3EAA" w:rsidRDefault="005317DF" w:rsidP="00DB4B57">
            <w:pPr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2"/>
          </w:tcPr>
          <w:p w:rsidR="00DB4B57" w:rsidRDefault="00DB4B57" w:rsidP="00DB4B57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Etternavn</w:t>
            </w:r>
          </w:p>
          <w:p w:rsidR="00733DC9" w:rsidRPr="007B3EAA" w:rsidRDefault="00733DC9" w:rsidP="00DB4B5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B4B57" w:rsidTr="005317DF">
        <w:tc>
          <w:tcPr>
            <w:tcW w:w="4195" w:type="dxa"/>
            <w:gridSpan w:val="2"/>
          </w:tcPr>
          <w:p w:rsidR="00DB4B57" w:rsidRPr="007B3EAA" w:rsidRDefault="00DB4B57" w:rsidP="00DB4B57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Adresse</w:t>
            </w:r>
          </w:p>
          <w:p w:rsidR="005317DF" w:rsidRPr="007B3EAA" w:rsidRDefault="00733DC9" w:rsidP="00DB4B5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15" w:type="dxa"/>
            <w:gridSpan w:val="2"/>
          </w:tcPr>
          <w:p w:rsidR="00DB4B57" w:rsidRDefault="00DB4B57" w:rsidP="00DB4B57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Postnummer</w:t>
            </w:r>
          </w:p>
          <w:p w:rsidR="00733DC9" w:rsidRPr="007B3EAA" w:rsidRDefault="00733DC9" w:rsidP="00DB4B5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607" w:type="dxa"/>
            <w:gridSpan w:val="2"/>
          </w:tcPr>
          <w:p w:rsidR="00DB4B57" w:rsidRDefault="00DB4B57" w:rsidP="00DB4B57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Poststed</w:t>
            </w:r>
          </w:p>
          <w:p w:rsidR="00733DC9" w:rsidRPr="007B3EAA" w:rsidRDefault="00733DC9" w:rsidP="00DB4B5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B4B57" w:rsidTr="005317DF">
        <w:tc>
          <w:tcPr>
            <w:tcW w:w="10317" w:type="dxa"/>
            <w:gridSpan w:val="6"/>
          </w:tcPr>
          <w:p w:rsidR="00DB4B57" w:rsidRPr="007B3EAA" w:rsidRDefault="008D6873" w:rsidP="00DB4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</w:t>
            </w:r>
          </w:p>
          <w:p w:rsidR="00DB4B57" w:rsidRPr="007B3EAA" w:rsidRDefault="00733DC9" w:rsidP="00DB4B5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B4B57" w:rsidTr="005317DF">
        <w:tc>
          <w:tcPr>
            <w:tcW w:w="4195" w:type="dxa"/>
            <w:gridSpan w:val="2"/>
          </w:tcPr>
          <w:p w:rsidR="00DB4B57" w:rsidRPr="007B3EAA" w:rsidRDefault="00DB4B57" w:rsidP="00DB4B57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Arbeidssted</w:t>
            </w:r>
          </w:p>
          <w:p w:rsidR="00DB4B57" w:rsidRPr="007B3EAA" w:rsidRDefault="00733DC9" w:rsidP="00DB4B5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15" w:type="dxa"/>
            <w:gridSpan w:val="2"/>
          </w:tcPr>
          <w:p w:rsidR="00DB4B57" w:rsidRDefault="00DB4B57" w:rsidP="00DB4B57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Telefon arbeid</w:t>
            </w:r>
          </w:p>
          <w:p w:rsidR="00733DC9" w:rsidRPr="007B3EAA" w:rsidRDefault="00733DC9" w:rsidP="00DB4B5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607" w:type="dxa"/>
            <w:gridSpan w:val="2"/>
          </w:tcPr>
          <w:p w:rsidR="00DB4B57" w:rsidRDefault="00A942CB" w:rsidP="00DB4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</w:t>
            </w:r>
          </w:p>
          <w:p w:rsidR="00733DC9" w:rsidRPr="007B3EAA" w:rsidRDefault="00733DC9" w:rsidP="00DB4B5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DB4B57" w:rsidTr="005317DF">
        <w:tc>
          <w:tcPr>
            <w:tcW w:w="4195" w:type="dxa"/>
            <w:gridSpan w:val="2"/>
          </w:tcPr>
          <w:p w:rsidR="00DB4B57" w:rsidRPr="007B3EAA" w:rsidRDefault="00DB4B57" w:rsidP="00DB4B57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Behov for tolk</w:t>
            </w:r>
          </w:p>
          <w:p w:rsidR="00DB4B57" w:rsidRPr="007B3EAA" w:rsidRDefault="00733DC9" w:rsidP="00733DC9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469A8">
              <w:fldChar w:fldCharType="separate"/>
            </w:r>
            <w:r>
              <w:fldChar w:fldCharType="end"/>
            </w:r>
            <w:r>
              <w:t xml:space="preserve"> </w:t>
            </w:r>
            <w:r w:rsidR="00DB4B57" w:rsidRPr="00011B75">
              <w:rPr>
                <w:sz w:val="20"/>
                <w:szCs w:val="20"/>
              </w:rPr>
              <w:t>Ja</w:t>
            </w:r>
            <w:r w:rsidR="00DB4B57">
              <w:rPr>
                <w:sz w:val="28"/>
                <w:szCs w:val="28"/>
              </w:rPr>
              <w:t xml:space="preserve">      </w:t>
            </w:r>
            <w:r w:rsidR="00DB4B57">
              <w:rPr>
                <w:sz w:val="28"/>
                <w:szCs w:val="28"/>
              </w:rPr>
              <w:br/>
            </w: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469A8">
              <w:fldChar w:fldCharType="separate"/>
            </w:r>
            <w:r>
              <w:fldChar w:fldCharType="end"/>
            </w:r>
            <w:r>
              <w:t xml:space="preserve"> </w:t>
            </w:r>
            <w:r w:rsidR="00DB4B57" w:rsidRPr="00011B75">
              <w:rPr>
                <w:sz w:val="20"/>
                <w:szCs w:val="20"/>
              </w:rPr>
              <w:t>Nei</w:t>
            </w:r>
            <w:r w:rsidR="00DB4B57" w:rsidRPr="007B3E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22" w:type="dxa"/>
            <w:gridSpan w:val="4"/>
          </w:tcPr>
          <w:p w:rsidR="00DB4B57" w:rsidRDefault="00DB4B57" w:rsidP="00DB4B57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Hvilket språk:</w:t>
            </w:r>
          </w:p>
          <w:p w:rsidR="00733DC9" w:rsidRPr="007B3EAA" w:rsidRDefault="00733DC9" w:rsidP="00DB4B57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942CB" w:rsidTr="002D204D">
        <w:trPr>
          <w:gridAfter w:val="1"/>
          <w:wAfter w:w="1105" w:type="dxa"/>
        </w:trPr>
        <w:tc>
          <w:tcPr>
            <w:tcW w:w="9212" w:type="dxa"/>
            <w:gridSpan w:val="5"/>
            <w:shd w:val="clear" w:color="auto" w:fill="D9D9D9" w:themeFill="background1" w:themeFillShade="D9"/>
          </w:tcPr>
          <w:p w:rsidR="0065234E" w:rsidRDefault="0065234E" w:rsidP="002D204D">
            <w:pPr>
              <w:rPr>
                <w:b/>
                <w:sz w:val="28"/>
                <w:szCs w:val="28"/>
              </w:rPr>
            </w:pPr>
          </w:p>
          <w:p w:rsidR="0065234E" w:rsidRDefault="0065234E" w:rsidP="002D204D">
            <w:pPr>
              <w:rPr>
                <w:b/>
                <w:sz w:val="28"/>
                <w:szCs w:val="28"/>
              </w:rPr>
            </w:pPr>
          </w:p>
          <w:p w:rsidR="00A942CB" w:rsidRDefault="00A942CB" w:rsidP="002D20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Opplysninger fra barnehagen</w:t>
            </w:r>
          </w:p>
          <w:p w:rsidR="00A942CB" w:rsidRPr="007B3EAA" w:rsidRDefault="00A942CB" w:rsidP="002D204D">
            <w:pPr>
              <w:rPr>
                <w:b/>
                <w:sz w:val="28"/>
                <w:szCs w:val="28"/>
              </w:rPr>
            </w:pPr>
          </w:p>
        </w:tc>
      </w:tr>
      <w:tr w:rsidR="00A942CB" w:rsidTr="002D204D">
        <w:trPr>
          <w:gridAfter w:val="1"/>
          <w:wAfter w:w="1105" w:type="dxa"/>
        </w:trPr>
        <w:tc>
          <w:tcPr>
            <w:tcW w:w="5211" w:type="dxa"/>
            <w:gridSpan w:val="3"/>
          </w:tcPr>
          <w:p w:rsidR="00A942CB" w:rsidRDefault="00A942CB" w:rsidP="002D2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Barnehagens navn</w:t>
            </w:r>
          </w:p>
          <w:p w:rsidR="00A942CB" w:rsidRDefault="00A942CB" w:rsidP="002D204D">
            <w:pPr>
              <w:rPr>
                <w:sz w:val="20"/>
                <w:szCs w:val="20"/>
              </w:rPr>
            </w:pPr>
          </w:p>
          <w:p w:rsidR="00A942CB" w:rsidRDefault="00733DC9" w:rsidP="002D204D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532882" w:rsidRPr="007B3EAA" w:rsidRDefault="00532882" w:rsidP="002D204D">
            <w:pPr>
              <w:rPr>
                <w:sz w:val="20"/>
                <w:szCs w:val="20"/>
              </w:rPr>
            </w:pPr>
          </w:p>
        </w:tc>
        <w:tc>
          <w:tcPr>
            <w:tcW w:w="4001" w:type="dxa"/>
            <w:gridSpan w:val="2"/>
          </w:tcPr>
          <w:p w:rsidR="00A942CB" w:rsidRDefault="00A942CB" w:rsidP="002D204D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Telefon</w:t>
            </w:r>
          </w:p>
          <w:p w:rsidR="00733DC9" w:rsidRDefault="00733DC9" w:rsidP="002D204D">
            <w:pPr>
              <w:rPr>
                <w:sz w:val="20"/>
                <w:szCs w:val="20"/>
              </w:rPr>
            </w:pPr>
          </w:p>
          <w:p w:rsidR="00733DC9" w:rsidRPr="007B3EAA" w:rsidRDefault="00733DC9" w:rsidP="002D204D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942CB" w:rsidTr="002D204D">
        <w:trPr>
          <w:gridAfter w:val="1"/>
          <w:wAfter w:w="1105" w:type="dxa"/>
        </w:trPr>
        <w:tc>
          <w:tcPr>
            <w:tcW w:w="9212" w:type="dxa"/>
            <w:gridSpan w:val="5"/>
          </w:tcPr>
          <w:p w:rsidR="00A942CB" w:rsidRDefault="00A942CB" w:rsidP="002D2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Avdelingen/gruppens navn</w:t>
            </w:r>
          </w:p>
          <w:p w:rsidR="00A942CB" w:rsidRDefault="00A942CB" w:rsidP="002D204D">
            <w:pPr>
              <w:rPr>
                <w:sz w:val="20"/>
                <w:szCs w:val="20"/>
              </w:rPr>
            </w:pPr>
          </w:p>
          <w:p w:rsidR="00A942CB" w:rsidRDefault="00733DC9" w:rsidP="002D204D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532882" w:rsidRDefault="00532882" w:rsidP="002D204D">
            <w:pPr>
              <w:rPr>
                <w:sz w:val="20"/>
                <w:szCs w:val="20"/>
              </w:rPr>
            </w:pPr>
          </w:p>
          <w:p w:rsidR="00A942CB" w:rsidRPr="007B3EAA" w:rsidRDefault="00A942CB" w:rsidP="002D204D">
            <w:pPr>
              <w:rPr>
                <w:sz w:val="20"/>
                <w:szCs w:val="20"/>
              </w:rPr>
            </w:pPr>
          </w:p>
        </w:tc>
      </w:tr>
      <w:tr w:rsidR="00A942CB" w:rsidTr="002D204D">
        <w:trPr>
          <w:gridAfter w:val="1"/>
          <w:wAfter w:w="1105" w:type="dxa"/>
        </w:trPr>
        <w:tc>
          <w:tcPr>
            <w:tcW w:w="9212" w:type="dxa"/>
            <w:gridSpan w:val="5"/>
          </w:tcPr>
          <w:p w:rsidR="00A942CB" w:rsidRDefault="00A942CB" w:rsidP="002D2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Navn på pedagogisk leder/kontaktperson i barnehagen</w:t>
            </w:r>
          </w:p>
          <w:p w:rsidR="00A942CB" w:rsidRDefault="00A942CB" w:rsidP="002D204D">
            <w:pPr>
              <w:rPr>
                <w:sz w:val="20"/>
                <w:szCs w:val="20"/>
              </w:rPr>
            </w:pPr>
          </w:p>
          <w:p w:rsidR="00A942CB" w:rsidRDefault="00733DC9" w:rsidP="002D204D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532882" w:rsidRDefault="00532882" w:rsidP="002D204D">
            <w:pPr>
              <w:rPr>
                <w:sz w:val="20"/>
                <w:szCs w:val="20"/>
              </w:rPr>
            </w:pPr>
          </w:p>
          <w:p w:rsidR="00A942CB" w:rsidRPr="007B3EAA" w:rsidRDefault="00A942CB" w:rsidP="002D204D">
            <w:pPr>
              <w:rPr>
                <w:sz w:val="20"/>
                <w:szCs w:val="20"/>
              </w:rPr>
            </w:pPr>
          </w:p>
        </w:tc>
      </w:tr>
      <w:tr w:rsidR="00A942CB" w:rsidTr="002D204D">
        <w:trPr>
          <w:gridAfter w:val="1"/>
          <w:wAfter w:w="1105" w:type="dxa"/>
        </w:trPr>
        <w:tc>
          <w:tcPr>
            <w:tcW w:w="9212" w:type="dxa"/>
            <w:gridSpan w:val="5"/>
          </w:tcPr>
          <w:p w:rsidR="00A942CB" w:rsidRDefault="00A942CB" w:rsidP="002D2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Hvor lenge har barnet gått i barnehage?</w:t>
            </w:r>
          </w:p>
          <w:p w:rsidR="00A942CB" w:rsidRDefault="00A942CB" w:rsidP="002D204D">
            <w:pPr>
              <w:rPr>
                <w:sz w:val="20"/>
                <w:szCs w:val="20"/>
              </w:rPr>
            </w:pPr>
          </w:p>
          <w:p w:rsidR="00532882" w:rsidRDefault="00733DC9" w:rsidP="002D204D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A942CB" w:rsidRDefault="00A942CB" w:rsidP="002D204D">
            <w:pPr>
              <w:rPr>
                <w:sz w:val="20"/>
                <w:szCs w:val="20"/>
              </w:rPr>
            </w:pPr>
          </w:p>
          <w:p w:rsidR="00A942CB" w:rsidRDefault="00A942CB" w:rsidP="002D204D">
            <w:pPr>
              <w:rPr>
                <w:sz w:val="20"/>
                <w:szCs w:val="20"/>
              </w:rPr>
            </w:pPr>
          </w:p>
        </w:tc>
      </w:tr>
      <w:tr w:rsidR="00A942CB" w:rsidTr="00532882">
        <w:trPr>
          <w:gridAfter w:val="1"/>
          <w:wAfter w:w="1105" w:type="dxa"/>
          <w:trHeight w:val="2251"/>
        </w:trPr>
        <w:tc>
          <w:tcPr>
            <w:tcW w:w="9212" w:type="dxa"/>
            <w:gridSpan w:val="5"/>
          </w:tcPr>
          <w:p w:rsidR="00A942CB" w:rsidRDefault="00A942CB" w:rsidP="002D204D">
            <w:pPr>
              <w:rPr>
                <w:sz w:val="20"/>
                <w:szCs w:val="20"/>
              </w:rPr>
            </w:pPr>
            <w:r w:rsidRPr="007B3EAA">
              <w:rPr>
                <w:sz w:val="20"/>
                <w:szCs w:val="20"/>
              </w:rPr>
              <w:t>Hvem tok initiativ til henvisningen?</w:t>
            </w:r>
          </w:p>
          <w:p w:rsidR="00A942CB" w:rsidRDefault="00A942CB" w:rsidP="002D204D">
            <w:pPr>
              <w:rPr>
                <w:sz w:val="20"/>
                <w:szCs w:val="20"/>
              </w:rPr>
            </w:pPr>
          </w:p>
          <w:p w:rsidR="00A942CB" w:rsidRDefault="00733DC9" w:rsidP="002D204D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532882" w:rsidRDefault="00532882" w:rsidP="002D204D">
            <w:pPr>
              <w:rPr>
                <w:sz w:val="20"/>
                <w:szCs w:val="20"/>
              </w:rPr>
            </w:pPr>
          </w:p>
          <w:p w:rsidR="00A942CB" w:rsidRDefault="00A942CB" w:rsidP="002D204D">
            <w:pPr>
              <w:rPr>
                <w:sz w:val="20"/>
                <w:szCs w:val="20"/>
              </w:rPr>
            </w:pPr>
          </w:p>
          <w:p w:rsidR="00A942CB" w:rsidRPr="007B3EAA" w:rsidRDefault="00A942CB" w:rsidP="002D204D">
            <w:pPr>
              <w:rPr>
                <w:sz w:val="20"/>
                <w:szCs w:val="20"/>
              </w:rPr>
            </w:pPr>
          </w:p>
        </w:tc>
      </w:tr>
    </w:tbl>
    <w:p w:rsidR="00A942CB" w:rsidRDefault="00A942CB" w:rsidP="00A942CB"/>
    <w:p w:rsidR="00A942CB" w:rsidRDefault="00A942CB" w:rsidP="00A942CB"/>
    <w:p w:rsidR="00A942CB" w:rsidRDefault="00A942CB" w:rsidP="00A942CB"/>
    <w:p w:rsidR="00A942CB" w:rsidRDefault="00A942CB" w:rsidP="00A942CB"/>
    <w:p w:rsidR="00A942CB" w:rsidRDefault="00A942CB" w:rsidP="00A942CB"/>
    <w:p w:rsidR="00DB4B57" w:rsidRDefault="00DB4B57" w:rsidP="00DB4B57">
      <w:r>
        <w:br w:type="page"/>
      </w:r>
    </w:p>
    <w:p w:rsidR="00A942CB" w:rsidRDefault="00A942CB" w:rsidP="00A36B78"/>
    <w:p w:rsidR="005317DF" w:rsidRPr="00532882" w:rsidRDefault="00A36B78" w:rsidP="00A36B78">
      <w:pPr>
        <w:rPr>
          <w:b/>
          <w:i/>
          <w:sz w:val="20"/>
          <w:szCs w:val="20"/>
        </w:rPr>
      </w:pPr>
      <w:r w:rsidRPr="00696BEC">
        <w:rPr>
          <w:b/>
          <w:i/>
          <w:sz w:val="20"/>
          <w:szCs w:val="20"/>
        </w:rPr>
        <w:t>Opplysninger fra foreldre fylles ut</w:t>
      </w:r>
      <w:r>
        <w:rPr>
          <w:b/>
          <w:i/>
          <w:sz w:val="20"/>
          <w:szCs w:val="20"/>
        </w:rPr>
        <w:t xml:space="preserve"> </w:t>
      </w:r>
      <w:r w:rsidRPr="00696BEC">
        <w:rPr>
          <w:b/>
          <w:i/>
          <w:sz w:val="20"/>
          <w:szCs w:val="20"/>
        </w:rPr>
        <w:t>og legges ved henvisningen kun de</w:t>
      </w:r>
      <w:r w:rsidR="005317DF">
        <w:rPr>
          <w:b/>
          <w:i/>
          <w:sz w:val="20"/>
          <w:szCs w:val="20"/>
        </w:rPr>
        <w:t>rsom de ønsker et slikt vedlegg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36B78" w:rsidTr="001242AF">
        <w:tc>
          <w:tcPr>
            <w:tcW w:w="9212" w:type="dxa"/>
            <w:shd w:val="clear" w:color="auto" w:fill="D9D9D9" w:themeFill="background1" w:themeFillShade="D9"/>
          </w:tcPr>
          <w:p w:rsidR="00A36B78" w:rsidRPr="00710D4C" w:rsidRDefault="00A36B78" w:rsidP="001242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Opplysninger fra foreldre</w:t>
            </w:r>
            <w:r w:rsidR="00320AE8">
              <w:rPr>
                <w:b/>
                <w:sz w:val="28"/>
                <w:szCs w:val="28"/>
              </w:rPr>
              <w:t>/foresatte</w:t>
            </w:r>
          </w:p>
        </w:tc>
      </w:tr>
      <w:tr w:rsidR="00A36B78" w:rsidTr="001242AF">
        <w:tc>
          <w:tcPr>
            <w:tcW w:w="9212" w:type="dxa"/>
          </w:tcPr>
          <w:p w:rsidR="00A36B78" w:rsidRDefault="00A36B78" w:rsidP="001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Når startet bekymringen?</w:t>
            </w:r>
          </w:p>
          <w:p w:rsidR="00733DC9" w:rsidRDefault="00733DC9" w:rsidP="001242AF">
            <w:pPr>
              <w:rPr>
                <w:sz w:val="20"/>
                <w:szCs w:val="20"/>
              </w:rPr>
            </w:pPr>
          </w:p>
          <w:p w:rsidR="00A36B78" w:rsidRDefault="00733DC9" w:rsidP="001242AF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A36B78" w:rsidRDefault="00A36B78" w:rsidP="001242AF">
            <w:pPr>
              <w:rPr>
                <w:sz w:val="20"/>
                <w:szCs w:val="20"/>
              </w:rPr>
            </w:pPr>
          </w:p>
          <w:p w:rsidR="00A36B78" w:rsidRDefault="00A36B78" w:rsidP="001242AF">
            <w:pPr>
              <w:rPr>
                <w:sz w:val="20"/>
                <w:szCs w:val="20"/>
              </w:rPr>
            </w:pPr>
          </w:p>
          <w:p w:rsidR="005317DF" w:rsidRDefault="005317DF" w:rsidP="001242AF">
            <w:pPr>
              <w:rPr>
                <w:sz w:val="20"/>
                <w:szCs w:val="20"/>
              </w:rPr>
            </w:pPr>
          </w:p>
          <w:p w:rsidR="00A36B78" w:rsidRDefault="00A36B78" w:rsidP="001242AF">
            <w:pPr>
              <w:rPr>
                <w:sz w:val="20"/>
                <w:szCs w:val="20"/>
              </w:rPr>
            </w:pPr>
          </w:p>
          <w:p w:rsidR="00A36B78" w:rsidRPr="00710D4C" w:rsidRDefault="00A36B78" w:rsidP="001242AF">
            <w:pPr>
              <w:rPr>
                <w:sz w:val="20"/>
                <w:szCs w:val="20"/>
              </w:rPr>
            </w:pPr>
          </w:p>
        </w:tc>
      </w:tr>
      <w:tr w:rsidR="00A36B78" w:rsidTr="001242AF">
        <w:tc>
          <w:tcPr>
            <w:tcW w:w="9212" w:type="dxa"/>
          </w:tcPr>
          <w:p w:rsidR="009844E9" w:rsidRDefault="009844E9" w:rsidP="009844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Særlige merknader i barnets utvikling (fødsel, språk, motorikk, følelser, s</w:t>
            </w:r>
            <w:r w:rsidR="00320AE8">
              <w:rPr>
                <w:sz w:val="20"/>
                <w:szCs w:val="20"/>
              </w:rPr>
              <w:t>ykdommer/skader, livshendelser)</w:t>
            </w:r>
          </w:p>
          <w:p w:rsidR="00733DC9" w:rsidRDefault="00733DC9" w:rsidP="009844E9">
            <w:pPr>
              <w:rPr>
                <w:sz w:val="20"/>
                <w:szCs w:val="20"/>
              </w:rPr>
            </w:pPr>
          </w:p>
          <w:p w:rsidR="009844E9" w:rsidRDefault="00733DC9" w:rsidP="009844E9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A36B78" w:rsidRDefault="00A36B78" w:rsidP="001242AF">
            <w:pPr>
              <w:rPr>
                <w:sz w:val="20"/>
                <w:szCs w:val="20"/>
              </w:rPr>
            </w:pPr>
          </w:p>
          <w:p w:rsidR="00A36B78" w:rsidRDefault="00A36B78" w:rsidP="001242AF">
            <w:pPr>
              <w:rPr>
                <w:sz w:val="20"/>
                <w:szCs w:val="20"/>
              </w:rPr>
            </w:pPr>
          </w:p>
          <w:p w:rsidR="00A36B78" w:rsidRDefault="00A36B78" w:rsidP="001242AF">
            <w:pPr>
              <w:rPr>
                <w:sz w:val="20"/>
                <w:szCs w:val="20"/>
              </w:rPr>
            </w:pPr>
          </w:p>
          <w:p w:rsidR="00A36B78" w:rsidRPr="00710D4C" w:rsidRDefault="00A36B78" w:rsidP="001242AF">
            <w:pPr>
              <w:rPr>
                <w:sz w:val="20"/>
                <w:szCs w:val="20"/>
              </w:rPr>
            </w:pPr>
          </w:p>
        </w:tc>
      </w:tr>
      <w:tr w:rsidR="00A36B78" w:rsidTr="001242AF">
        <w:tc>
          <w:tcPr>
            <w:tcW w:w="9212" w:type="dxa"/>
          </w:tcPr>
          <w:p w:rsidR="00A36B78" w:rsidRDefault="009844E9" w:rsidP="001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Hva bekymrer deg/dere nå ved barnet utvikling?</w:t>
            </w:r>
          </w:p>
          <w:p w:rsidR="00A36B78" w:rsidRDefault="00A36B78" w:rsidP="001242AF">
            <w:pPr>
              <w:rPr>
                <w:sz w:val="20"/>
                <w:szCs w:val="20"/>
              </w:rPr>
            </w:pPr>
          </w:p>
          <w:p w:rsidR="00A36B78" w:rsidRDefault="00733DC9" w:rsidP="001242AF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A36B78" w:rsidRDefault="00A36B78" w:rsidP="001242AF">
            <w:pPr>
              <w:rPr>
                <w:sz w:val="20"/>
                <w:szCs w:val="20"/>
              </w:rPr>
            </w:pPr>
          </w:p>
          <w:p w:rsidR="00A36B78" w:rsidRDefault="00A36B78" w:rsidP="001242AF">
            <w:pPr>
              <w:rPr>
                <w:sz w:val="20"/>
                <w:szCs w:val="20"/>
              </w:rPr>
            </w:pPr>
          </w:p>
          <w:p w:rsidR="00A36B78" w:rsidRDefault="00A36B78" w:rsidP="001242AF">
            <w:pPr>
              <w:rPr>
                <w:sz w:val="20"/>
                <w:szCs w:val="20"/>
              </w:rPr>
            </w:pPr>
          </w:p>
          <w:p w:rsidR="00A36B78" w:rsidRDefault="00A36B78" w:rsidP="001242AF">
            <w:pPr>
              <w:rPr>
                <w:sz w:val="20"/>
                <w:szCs w:val="20"/>
              </w:rPr>
            </w:pPr>
          </w:p>
          <w:p w:rsidR="00A36B78" w:rsidRPr="00710D4C" w:rsidRDefault="00A36B78" w:rsidP="001242AF">
            <w:pPr>
              <w:rPr>
                <w:sz w:val="20"/>
                <w:szCs w:val="20"/>
              </w:rPr>
            </w:pPr>
          </w:p>
        </w:tc>
      </w:tr>
      <w:tr w:rsidR="00A36B78" w:rsidTr="001242AF">
        <w:tc>
          <w:tcPr>
            <w:tcW w:w="9212" w:type="dxa"/>
          </w:tcPr>
          <w:p w:rsidR="00A36B78" w:rsidRDefault="00320AE8" w:rsidP="001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Beskriv barnets sterke sider</w:t>
            </w:r>
          </w:p>
          <w:p w:rsidR="00320AE8" w:rsidRDefault="00320AE8" w:rsidP="001242AF">
            <w:pPr>
              <w:rPr>
                <w:sz w:val="20"/>
                <w:szCs w:val="20"/>
              </w:rPr>
            </w:pPr>
          </w:p>
          <w:p w:rsidR="00320AE8" w:rsidRDefault="00733DC9" w:rsidP="001242AF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9844E9" w:rsidRDefault="009844E9" w:rsidP="001242AF">
            <w:pPr>
              <w:rPr>
                <w:sz w:val="20"/>
                <w:szCs w:val="20"/>
              </w:rPr>
            </w:pPr>
          </w:p>
          <w:p w:rsidR="009844E9" w:rsidRDefault="009844E9" w:rsidP="001242AF">
            <w:pPr>
              <w:rPr>
                <w:sz w:val="20"/>
                <w:szCs w:val="20"/>
              </w:rPr>
            </w:pPr>
          </w:p>
          <w:p w:rsidR="009844E9" w:rsidRDefault="009844E9" w:rsidP="001242AF">
            <w:pPr>
              <w:rPr>
                <w:sz w:val="20"/>
                <w:szCs w:val="20"/>
              </w:rPr>
            </w:pPr>
          </w:p>
          <w:p w:rsidR="005317DF" w:rsidRDefault="005317DF" w:rsidP="001242AF">
            <w:pPr>
              <w:rPr>
                <w:sz w:val="20"/>
                <w:szCs w:val="20"/>
              </w:rPr>
            </w:pPr>
          </w:p>
          <w:p w:rsidR="00A36B78" w:rsidRPr="00710D4C" w:rsidRDefault="00A36B78" w:rsidP="001242AF">
            <w:pPr>
              <w:rPr>
                <w:sz w:val="20"/>
                <w:szCs w:val="20"/>
              </w:rPr>
            </w:pPr>
          </w:p>
        </w:tc>
      </w:tr>
      <w:tr w:rsidR="009844E9" w:rsidTr="001242AF">
        <w:tc>
          <w:tcPr>
            <w:tcW w:w="9212" w:type="dxa"/>
          </w:tcPr>
          <w:p w:rsidR="009844E9" w:rsidRDefault="00082D0A" w:rsidP="001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Hva ønsker du/dere</w:t>
            </w:r>
            <w:r w:rsidR="009844E9">
              <w:rPr>
                <w:sz w:val="20"/>
                <w:szCs w:val="20"/>
              </w:rPr>
              <w:t xml:space="preserve"> PPT skal gjøre, og hva ønsker dere hjelp til?</w:t>
            </w:r>
          </w:p>
          <w:p w:rsidR="00320AE8" w:rsidRDefault="00320AE8" w:rsidP="001242AF">
            <w:pPr>
              <w:rPr>
                <w:sz w:val="20"/>
                <w:szCs w:val="20"/>
              </w:rPr>
            </w:pPr>
          </w:p>
          <w:p w:rsidR="009844E9" w:rsidRDefault="00733DC9" w:rsidP="001242AF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9844E9" w:rsidRDefault="009844E9" w:rsidP="001242AF">
            <w:pPr>
              <w:rPr>
                <w:sz w:val="20"/>
                <w:szCs w:val="20"/>
              </w:rPr>
            </w:pPr>
          </w:p>
          <w:p w:rsidR="00320AE8" w:rsidRDefault="00320AE8" w:rsidP="001242AF">
            <w:pPr>
              <w:rPr>
                <w:sz w:val="20"/>
                <w:szCs w:val="20"/>
              </w:rPr>
            </w:pPr>
          </w:p>
          <w:p w:rsidR="005317DF" w:rsidRDefault="005317DF" w:rsidP="001242AF">
            <w:pPr>
              <w:rPr>
                <w:sz w:val="20"/>
                <w:szCs w:val="20"/>
              </w:rPr>
            </w:pPr>
          </w:p>
          <w:p w:rsidR="009844E9" w:rsidRDefault="009844E9" w:rsidP="001242AF">
            <w:pPr>
              <w:rPr>
                <w:sz w:val="20"/>
                <w:szCs w:val="20"/>
              </w:rPr>
            </w:pPr>
          </w:p>
          <w:p w:rsidR="009844E9" w:rsidRDefault="009844E9" w:rsidP="001242AF">
            <w:pPr>
              <w:rPr>
                <w:sz w:val="20"/>
                <w:szCs w:val="20"/>
              </w:rPr>
            </w:pPr>
          </w:p>
        </w:tc>
      </w:tr>
    </w:tbl>
    <w:p w:rsidR="00532882" w:rsidRDefault="00532882" w:rsidP="00A36B78"/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4686"/>
        <w:gridCol w:w="4510"/>
      </w:tblGrid>
      <w:tr w:rsidR="00E1359C" w:rsidRPr="00710D4C" w:rsidTr="00840B14">
        <w:trPr>
          <w:trHeight w:val="899"/>
        </w:trPr>
        <w:tc>
          <w:tcPr>
            <w:tcW w:w="4686" w:type="dxa"/>
          </w:tcPr>
          <w:p w:rsidR="00E1359C" w:rsidRDefault="00E1359C" w:rsidP="00840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synet kontrollert?</w:t>
            </w:r>
          </w:p>
          <w:p w:rsidR="00E1359C" w:rsidRPr="00011B75" w:rsidRDefault="00733DC9" w:rsidP="00840B14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469A8">
              <w:fldChar w:fldCharType="separate"/>
            </w:r>
            <w:r>
              <w:fldChar w:fldCharType="end"/>
            </w:r>
            <w:r>
              <w:t xml:space="preserve"> </w:t>
            </w:r>
            <w:r w:rsidR="00E1359C" w:rsidRPr="00011B75">
              <w:rPr>
                <w:sz w:val="20"/>
                <w:szCs w:val="20"/>
              </w:rPr>
              <w:t>Ja</w:t>
            </w:r>
          </w:p>
          <w:p w:rsidR="00E1359C" w:rsidRPr="00710D4C" w:rsidRDefault="00733DC9" w:rsidP="00840B14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469A8">
              <w:fldChar w:fldCharType="separate"/>
            </w:r>
            <w:r>
              <w:fldChar w:fldCharType="end"/>
            </w:r>
            <w:r>
              <w:t xml:space="preserve"> </w:t>
            </w:r>
            <w:r w:rsidR="00E1359C" w:rsidRPr="00011B75">
              <w:rPr>
                <w:sz w:val="20"/>
                <w:szCs w:val="20"/>
              </w:rPr>
              <w:t>Nei</w:t>
            </w:r>
          </w:p>
        </w:tc>
        <w:tc>
          <w:tcPr>
            <w:tcW w:w="4510" w:type="dxa"/>
          </w:tcPr>
          <w:p w:rsidR="00E1359C" w:rsidRDefault="00E1359C" w:rsidP="00840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 hørsel kontrollert?</w:t>
            </w:r>
          </w:p>
          <w:p w:rsidR="00E1359C" w:rsidRPr="00011B75" w:rsidRDefault="00733DC9" w:rsidP="00840B14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469A8">
              <w:fldChar w:fldCharType="separate"/>
            </w:r>
            <w:r>
              <w:fldChar w:fldCharType="end"/>
            </w:r>
            <w:r>
              <w:t xml:space="preserve"> </w:t>
            </w:r>
            <w:r w:rsidR="00E1359C" w:rsidRPr="00011B75">
              <w:rPr>
                <w:sz w:val="20"/>
                <w:szCs w:val="20"/>
              </w:rPr>
              <w:t>Ja</w:t>
            </w:r>
          </w:p>
          <w:p w:rsidR="00E1359C" w:rsidRPr="00710D4C" w:rsidRDefault="00733DC9" w:rsidP="00840B14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469A8">
              <w:fldChar w:fldCharType="separate"/>
            </w:r>
            <w:r>
              <w:fldChar w:fldCharType="end"/>
            </w:r>
            <w:r w:rsidR="00E1359C" w:rsidRPr="00011B75">
              <w:rPr>
                <w:sz w:val="20"/>
                <w:szCs w:val="20"/>
              </w:rPr>
              <w:t xml:space="preserve"> Nei </w:t>
            </w:r>
          </w:p>
        </w:tc>
      </w:tr>
    </w:tbl>
    <w:tbl>
      <w:tblPr>
        <w:tblStyle w:val="Tabellrutenett2"/>
        <w:tblW w:w="0" w:type="auto"/>
        <w:tblLook w:val="04A0" w:firstRow="1" w:lastRow="0" w:firstColumn="1" w:lastColumn="0" w:noHBand="0" w:noVBand="1"/>
      </w:tblPr>
      <w:tblGrid>
        <w:gridCol w:w="9209"/>
      </w:tblGrid>
      <w:tr w:rsidR="00E1359C" w:rsidTr="00840B14">
        <w:tc>
          <w:tcPr>
            <w:tcW w:w="9209" w:type="dxa"/>
          </w:tcPr>
          <w:p w:rsidR="00E1359C" w:rsidRDefault="00E1359C" w:rsidP="00840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Eventuelt hvilken lege er konsultert når det gjelder syn/hørsel?</w:t>
            </w:r>
          </w:p>
          <w:p w:rsidR="00E1359C" w:rsidRDefault="00733DC9" w:rsidP="00840B14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E1359C" w:rsidRDefault="00E1359C" w:rsidP="00840B14">
            <w:pPr>
              <w:rPr>
                <w:sz w:val="20"/>
                <w:szCs w:val="20"/>
              </w:rPr>
            </w:pPr>
          </w:p>
          <w:p w:rsidR="00E1359C" w:rsidRDefault="00E1359C" w:rsidP="00840B14">
            <w:pPr>
              <w:rPr>
                <w:sz w:val="20"/>
                <w:szCs w:val="20"/>
              </w:rPr>
            </w:pPr>
          </w:p>
        </w:tc>
      </w:tr>
      <w:tr w:rsidR="00E1359C" w:rsidTr="00840B14">
        <w:tc>
          <w:tcPr>
            <w:tcW w:w="9209" w:type="dxa"/>
          </w:tcPr>
          <w:p w:rsidR="00E1359C" w:rsidRDefault="00E1359C" w:rsidP="00840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Hvem består den nærmeste familie av til daglig:</w:t>
            </w:r>
          </w:p>
          <w:p w:rsidR="00E1359C" w:rsidRDefault="00733DC9" w:rsidP="00840B14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E1359C" w:rsidRDefault="00E1359C" w:rsidP="00840B14">
            <w:pPr>
              <w:rPr>
                <w:sz w:val="20"/>
                <w:szCs w:val="20"/>
              </w:rPr>
            </w:pPr>
          </w:p>
          <w:p w:rsidR="00E1359C" w:rsidRDefault="00E1359C" w:rsidP="00840B14">
            <w:pPr>
              <w:rPr>
                <w:sz w:val="20"/>
                <w:szCs w:val="20"/>
              </w:rPr>
            </w:pPr>
          </w:p>
        </w:tc>
      </w:tr>
    </w:tbl>
    <w:tbl>
      <w:tblPr>
        <w:tblStyle w:val="Tabellrutenett3"/>
        <w:tblW w:w="0" w:type="auto"/>
        <w:tblLook w:val="04A0" w:firstRow="1" w:lastRow="0" w:firstColumn="1" w:lastColumn="0" w:noHBand="0" w:noVBand="1"/>
      </w:tblPr>
      <w:tblGrid>
        <w:gridCol w:w="9209"/>
      </w:tblGrid>
      <w:tr w:rsidR="00E1359C" w:rsidTr="00840B14">
        <w:tc>
          <w:tcPr>
            <w:tcW w:w="9209" w:type="dxa"/>
          </w:tcPr>
          <w:p w:rsidR="00E1359C" w:rsidRDefault="00E1359C" w:rsidP="00840B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 du/dere vært i kontakt med andre instanser/fagpersoner (som helsestasjon, lege, barneverntjenesten eller andre)? Eventuelle rapporter legges ved henvisningen.</w:t>
            </w:r>
          </w:p>
          <w:p w:rsidR="00E1359C" w:rsidRDefault="00733DC9" w:rsidP="00840B14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E1359C" w:rsidRDefault="00E1359C" w:rsidP="00840B14">
            <w:pPr>
              <w:rPr>
                <w:sz w:val="20"/>
                <w:szCs w:val="20"/>
              </w:rPr>
            </w:pPr>
          </w:p>
          <w:p w:rsidR="00E1359C" w:rsidRDefault="00E1359C" w:rsidP="00840B14">
            <w:pPr>
              <w:rPr>
                <w:sz w:val="20"/>
                <w:szCs w:val="20"/>
              </w:rPr>
            </w:pPr>
          </w:p>
        </w:tc>
      </w:tr>
    </w:tbl>
    <w:p w:rsidR="009844E9" w:rsidRDefault="009844E9" w:rsidP="00A36B78"/>
    <w:p w:rsidR="00532882" w:rsidRDefault="00532882" w:rsidP="00A36B78"/>
    <w:p w:rsidR="00532882" w:rsidRDefault="00532882" w:rsidP="00A36B78"/>
    <w:p w:rsidR="009844E9" w:rsidRDefault="009844E9" w:rsidP="00A36B7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425"/>
        <w:gridCol w:w="15"/>
        <w:gridCol w:w="4772"/>
      </w:tblGrid>
      <w:tr w:rsidR="00A36B78" w:rsidTr="001242AF">
        <w:tc>
          <w:tcPr>
            <w:tcW w:w="9212" w:type="dxa"/>
            <w:gridSpan w:val="3"/>
            <w:shd w:val="clear" w:color="auto" w:fill="D9D9D9" w:themeFill="background1" w:themeFillShade="D9"/>
          </w:tcPr>
          <w:p w:rsidR="005317DF" w:rsidRDefault="005317DF" w:rsidP="001242A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Samtykke fra foreldre/foresatte</w:t>
            </w:r>
          </w:p>
          <w:p w:rsidR="009064B2" w:rsidRPr="005317DF" w:rsidRDefault="009844E9" w:rsidP="001242AF">
            <w:pPr>
              <w:rPr>
                <w:sz w:val="20"/>
                <w:szCs w:val="20"/>
              </w:rPr>
            </w:pPr>
            <w:r w:rsidRPr="005317DF">
              <w:rPr>
                <w:sz w:val="20"/>
                <w:szCs w:val="20"/>
              </w:rPr>
              <w:t>Samtykke til veiledning, utredning og samarbeid</w:t>
            </w:r>
          </w:p>
        </w:tc>
      </w:tr>
      <w:tr w:rsidR="009844E9" w:rsidTr="001242AF">
        <w:tc>
          <w:tcPr>
            <w:tcW w:w="9212" w:type="dxa"/>
            <w:gridSpan w:val="3"/>
          </w:tcPr>
          <w:p w:rsidR="009844E9" w:rsidRPr="009844E9" w:rsidRDefault="00E1359C" w:rsidP="001242AF">
            <w:pPr>
              <w:rPr>
                <w:b/>
              </w:rPr>
            </w:pPr>
            <w:r>
              <w:rPr>
                <w:b/>
              </w:rPr>
              <w:t>Veiledning og utredning</w:t>
            </w:r>
          </w:p>
          <w:p w:rsidR="009844E9" w:rsidRDefault="00733DC9" w:rsidP="001242AF"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469A8">
              <w:fldChar w:fldCharType="separate"/>
            </w:r>
            <w:r>
              <w:fldChar w:fldCharType="end"/>
            </w:r>
            <w:r w:rsidR="009844E9">
              <w:rPr>
                <w:sz w:val="28"/>
                <w:szCs w:val="28"/>
              </w:rPr>
              <w:t xml:space="preserve"> </w:t>
            </w:r>
            <w:r w:rsidR="009844E9">
              <w:t>Veiledning</w:t>
            </w:r>
          </w:p>
          <w:p w:rsidR="009844E9" w:rsidRDefault="00733DC9" w:rsidP="001242AF"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469A8">
              <w:fldChar w:fldCharType="separate"/>
            </w:r>
            <w:r>
              <w:fldChar w:fldCharType="end"/>
            </w:r>
            <w:r>
              <w:t xml:space="preserve"> </w:t>
            </w:r>
            <w:r w:rsidR="009844E9">
              <w:t>Utredning</w:t>
            </w:r>
          </w:p>
          <w:p w:rsidR="009844E9" w:rsidRDefault="00733DC9" w:rsidP="001242AF"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469A8">
              <w:fldChar w:fldCharType="separate"/>
            </w:r>
            <w:r>
              <w:fldChar w:fldCharType="end"/>
            </w:r>
            <w:r>
              <w:t xml:space="preserve"> </w:t>
            </w:r>
            <w:r w:rsidR="009844E9">
              <w:t>Sakkyndig vurdering</w:t>
            </w:r>
          </w:p>
        </w:tc>
      </w:tr>
      <w:tr w:rsidR="00A36B78" w:rsidTr="001242AF">
        <w:tc>
          <w:tcPr>
            <w:tcW w:w="9212" w:type="dxa"/>
            <w:gridSpan w:val="3"/>
          </w:tcPr>
          <w:p w:rsidR="009844E9" w:rsidRPr="009844E9" w:rsidRDefault="00E1359C" w:rsidP="001242AF">
            <w:pPr>
              <w:rPr>
                <w:b/>
              </w:rPr>
            </w:pPr>
            <w:r>
              <w:rPr>
                <w:b/>
              </w:rPr>
              <w:t>Samarbeid med</w:t>
            </w:r>
          </w:p>
          <w:p w:rsidR="00A36B78" w:rsidRDefault="00733DC9" w:rsidP="001242AF"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469A8">
              <w:fldChar w:fldCharType="separate"/>
            </w:r>
            <w:r>
              <w:fldChar w:fldCharType="end"/>
            </w:r>
            <w:r>
              <w:t xml:space="preserve"> </w:t>
            </w:r>
            <w:r w:rsidR="009844E9">
              <w:t>Helsestasjon</w:t>
            </w:r>
          </w:p>
          <w:p w:rsidR="009844E9" w:rsidRDefault="00733DC9" w:rsidP="001242AF"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469A8">
              <w:fldChar w:fldCharType="separate"/>
            </w:r>
            <w:r>
              <w:fldChar w:fldCharType="end"/>
            </w:r>
            <w:r>
              <w:t xml:space="preserve"> </w:t>
            </w:r>
            <w:r w:rsidR="009844E9">
              <w:t>Fastlege/spesialisthelsetjenesten</w:t>
            </w:r>
          </w:p>
          <w:p w:rsidR="009844E9" w:rsidRDefault="00733DC9" w:rsidP="001242AF"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469A8">
              <w:fldChar w:fldCharType="separate"/>
            </w:r>
            <w:r>
              <w:fldChar w:fldCharType="end"/>
            </w:r>
            <w:r>
              <w:t xml:space="preserve"> </w:t>
            </w:r>
            <w:r w:rsidR="005317DF">
              <w:t>Fysio- og ergoterapitjenesten</w:t>
            </w:r>
          </w:p>
          <w:p w:rsidR="009844E9" w:rsidRDefault="00733DC9" w:rsidP="001242AF"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469A8">
              <w:fldChar w:fldCharType="separate"/>
            </w:r>
            <w:r>
              <w:fldChar w:fldCharType="end"/>
            </w:r>
            <w:r w:rsidR="009844E9">
              <w:rPr>
                <w:sz w:val="28"/>
                <w:szCs w:val="28"/>
              </w:rPr>
              <w:t xml:space="preserve"> </w:t>
            </w:r>
            <w:r w:rsidR="009844E9">
              <w:t>A</w:t>
            </w:r>
            <w:r w:rsidR="00421D9D">
              <w:t xml:space="preserve">ndre </w:t>
            </w:r>
          </w:p>
        </w:tc>
      </w:tr>
      <w:tr w:rsidR="00A36B78" w:rsidTr="001242AF">
        <w:tc>
          <w:tcPr>
            <w:tcW w:w="9212" w:type="dxa"/>
            <w:gridSpan w:val="3"/>
          </w:tcPr>
          <w:p w:rsidR="00A36B78" w:rsidRDefault="009844E9" w:rsidP="001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Dersom andre, hvilke?</w:t>
            </w:r>
          </w:p>
          <w:p w:rsidR="00421D9D" w:rsidRPr="006151B9" w:rsidRDefault="00733DC9" w:rsidP="001242AF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A36B78" w:rsidRPr="006151B9" w:rsidRDefault="00A36B78" w:rsidP="001242AF">
            <w:pPr>
              <w:rPr>
                <w:sz w:val="20"/>
                <w:szCs w:val="20"/>
              </w:rPr>
            </w:pPr>
          </w:p>
        </w:tc>
      </w:tr>
      <w:tr w:rsidR="00A36B78" w:rsidTr="001242AF">
        <w:tc>
          <w:tcPr>
            <w:tcW w:w="9212" w:type="dxa"/>
            <w:gridSpan w:val="3"/>
            <w:shd w:val="clear" w:color="auto" w:fill="F2F2F2" w:themeFill="background1" w:themeFillShade="F2"/>
          </w:tcPr>
          <w:p w:rsidR="00A36B78" w:rsidRDefault="00A36B78" w:rsidP="001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Samtykket</w:t>
            </w:r>
            <w:r w:rsidRPr="006151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må undertegnes av begge foreldrene</w:t>
            </w:r>
            <w:r w:rsidR="00E1359C">
              <w:rPr>
                <w:sz w:val="20"/>
                <w:szCs w:val="20"/>
              </w:rPr>
              <w:t>,</w:t>
            </w:r>
            <w:r w:rsidRPr="006151B9">
              <w:rPr>
                <w:sz w:val="20"/>
                <w:szCs w:val="20"/>
              </w:rPr>
              <w:t xml:space="preserve"> dersom begge har foreldreansvar</w:t>
            </w:r>
          </w:p>
          <w:p w:rsidR="00421D9D" w:rsidRPr="006151B9" w:rsidRDefault="00421D9D" w:rsidP="001242AF">
            <w:pPr>
              <w:rPr>
                <w:sz w:val="20"/>
                <w:szCs w:val="20"/>
              </w:rPr>
            </w:pPr>
          </w:p>
        </w:tc>
      </w:tr>
      <w:tr w:rsidR="00A36B78" w:rsidTr="001242AF">
        <w:tc>
          <w:tcPr>
            <w:tcW w:w="4440" w:type="dxa"/>
            <w:gridSpan w:val="2"/>
          </w:tcPr>
          <w:p w:rsidR="00A36B78" w:rsidRDefault="00A36B78" w:rsidP="001242AF">
            <w:pPr>
              <w:rPr>
                <w:sz w:val="20"/>
                <w:szCs w:val="20"/>
              </w:rPr>
            </w:pPr>
            <w:r w:rsidRPr="0081667F">
              <w:rPr>
                <w:sz w:val="20"/>
                <w:szCs w:val="20"/>
              </w:rPr>
              <w:t>Sted</w:t>
            </w:r>
          </w:p>
          <w:p w:rsidR="00421D9D" w:rsidRDefault="00733DC9" w:rsidP="001242AF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A36B78" w:rsidRPr="0081667F" w:rsidRDefault="00A36B78" w:rsidP="001242AF">
            <w:pPr>
              <w:rPr>
                <w:sz w:val="20"/>
                <w:szCs w:val="20"/>
              </w:rPr>
            </w:pPr>
          </w:p>
        </w:tc>
        <w:tc>
          <w:tcPr>
            <w:tcW w:w="4772" w:type="dxa"/>
          </w:tcPr>
          <w:p w:rsidR="00A36B78" w:rsidRDefault="00A36B78" w:rsidP="001242AF">
            <w:pPr>
              <w:rPr>
                <w:sz w:val="20"/>
                <w:szCs w:val="20"/>
              </w:rPr>
            </w:pPr>
            <w:r w:rsidRPr="0081667F">
              <w:rPr>
                <w:sz w:val="20"/>
                <w:szCs w:val="20"/>
              </w:rPr>
              <w:t>Dato</w:t>
            </w:r>
          </w:p>
          <w:p w:rsidR="00733DC9" w:rsidRPr="0081667F" w:rsidRDefault="00733DC9" w:rsidP="001242AF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36B78" w:rsidTr="001242AF">
        <w:tc>
          <w:tcPr>
            <w:tcW w:w="9212" w:type="dxa"/>
            <w:gridSpan w:val="3"/>
          </w:tcPr>
          <w:p w:rsidR="00A36B78" w:rsidRDefault="00A36B78" w:rsidP="001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 forelder</w:t>
            </w:r>
            <w:r w:rsidRPr="0081667F">
              <w:rPr>
                <w:sz w:val="20"/>
                <w:szCs w:val="20"/>
              </w:rPr>
              <w:t xml:space="preserve"> 1</w:t>
            </w:r>
          </w:p>
          <w:p w:rsidR="00A36B78" w:rsidRDefault="00A36B78" w:rsidP="001242AF">
            <w:pPr>
              <w:rPr>
                <w:sz w:val="20"/>
                <w:szCs w:val="20"/>
              </w:rPr>
            </w:pPr>
          </w:p>
          <w:p w:rsidR="00A36B78" w:rsidRPr="0081667F" w:rsidRDefault="00A36B78" w:rsidP="001242AF">
            <w:pPr>
              <w:rPr>
                <w:sz w:val="20"/>
                <w:szCs w:val="20"/>
              </w:rPr>
            </w:pPr>
          </w:p>
        </w:tc>
      </w:tr>
      <w:tr w:rsidR="00A36B78" w:rsidTr="001242AF">
        <w:tc>
          <w:tcPr>
            <w:tcW w:w="4425" w:type="dxa"/>
          </w:tcPr>
          <w:p w:rsidR="00A36B78" w:rsidRDefault="00A36B78" w:rsidP="001242AF">
            <w:pPr>
              <w:rPr>
                <w:sz w:val="20"/>
                <w:szCs w:val="20"/>
              </w:rPr>
            </w:pPr>
            <w:r w:rsidRPr="0081667F">
              <w:rPr>
                <w:sz w:val="20"/>
                <w:szCs w:val="20"/>
              </w:rPr>
              <w:t>Sted</w:t>
            </w:r>
          </w:p>
          <w:p w:rsidR="00421D9D" w:rsidRDefault="00733DC9" w:rsidP="001242AF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A36B78" w:rsidRPr="0081667F" w:rsidRDefault="00A36B78" w:rsidP="001242AF">
            <w:pPr>
              <w:rPr>
                <w:sz w:val="20"/>
                <w:szCs w:val="20"/>
              </w:rPr>
            </w:pPr>
          </w:p>
        </w:tc>
        <w:tc>
          <w:tcPr>
            <w:tcW w:w="4787" w:type="dxa"/>
            <w:gridSpan w:val="2"/>
          </w:tcPr>
          <w:p w:rsidR="00A36B78" w:rsidRDefault="00A36B78" w:rsidP="001242AF">
            <w:pPr>
              <w:rPr>
                <w:sz w:val="20"/>
                <w:szCs w:val="20"/>
              </w:rPr>
            </w:pPr>
            <w:r w:rsidRPr="0081667F">
              <w:rPr>
                <w:sz w:val="20"/>
                <w:szCs w:val="20"/>
              </w:rPr>
              <w:t>Dato</w:t>
            </w:r>
          </w:p>
          <w:p w:rsidR="00733DC9" w:rsidRPr="0081667F" w:rsidRDefault="00733DC9" w:rsidP="001242AF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A36B78" w:rsidTr="001242AF">
        <w:tc>
          <w:tcPr>
            <w:tcW w:w="9212" w:type="dxa"/>
            <w:gridSpan w:val="3"/>
          </w:tcPr>
          <w:p w:rsidR="00A36B78" w:rsidRDefault="00A36B78" w:rsidP="001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 forelder</w:t>
            </w:r>
            <w:r w:rsidRPr="0081667F">
              <w:rPr>
                <w:sz w:val="20"/>
                <w:szCs w:val="20"/>
              </w:rPr>
              <w:t xml:space="preserve"> 2</w:t>
            </w:r>
          </w:p>
          <w:p w:rsidR="00A36B78" w:rsidRDefault="00A36B78" w:rsidP="001242AF">
            <w:pPr>
              <w:rPr>
                <w:sz w:val="20"/>
                <w:szCs w:val="20"/>
              </w:rPr>
            </w:pPr>
          </w:p>
          <w:p w:rsidR="00A36B78" w:rsidRPr="0081667F" w:rsidRDefault="00A36B78" w:rsidP="001242AF">
            <w:pPr>
              <w:rPr>
                <w:sz w:val="20"/>
                <w:szCs w:val="20"/>
              </w:rPr>
            </w:pPr>
          </w:p>
        </w:tc>
      </w:tr>
      <w:tr w:rsidR="00A36B78" w:rsidTr="001242AF">
        <w:tc>
          <w:tcPr>
            <w:tcW w:w="9212" w:type="dxa"/>
            <w:gridSpan w:val="3"/>
            <w:shd w:val="clear" w:color="auto" w:fill="F2F2F2" w:themeFill="background1" w:themeFillShade="F2"/>
          </w:tcPr>
          <w:p w:rsidR="00A36B78" w:rsidRDefault="00A36B78" w:rsidP="001242AF">
            <w:pPr>
              <w:rPr>
                <w:sz w:val="20"/>
                <w:szCs w:val="20"/>
              </w:rPr>
            </w:pPr>
            <w:r w:rsidRPr="00696BEC">
              <w:rPr>
                <w:sz w:val="20"/>
                <w:szCs w:val="20"/>
              </w:rPr>
              <w:t>Dette samtykket kan endres eller trekkes tilbake senere</w:t>
            </w:r>
            <w:r w:rsidR="00E1359C">
              <w:rPr>
                <w:sz w:val="20"/>
                <w:szCs w:val="20"/>
              </w:rPr>
              <w:t>,</w:t>
            </w:r>
            <w:r w:rsidRPr="00696BEC">
              <w:rPr>
                <w:sz w:val="20"/>
                <w:szCs w:val="20"/>
              </w:rPr>
              <w:t xml:space="preserve"> dersom det er ønskelig</w:t>
            </w:r>
            <w:r>
              <w:rPr>
                <w:sz w:val="20"/>
                <w:szCs w:val="20"/>
              </w:rPr>
              <w:t>.</w:t>
            </w:r>
          </w:p>
          <w:p w:rsidR="009064B2" w:rsidRPr="00696BEC" w:rsidRDefault="009064B2" w:rsidP="001242AF">
            <w:pPr>
              <w:rPr>
                <w:sz w:val="20"/>
                <w:szCs w:val="20"/>
              </w:rPr>
            </w:pPr>
          </w:p>
        </w:tc>
      </w:tr>
    </w:tbl>
    <w:p w:rsidR="00A36B78" w:rsidRDefault="00A36B78" w:rsidP="00A36B78"/>
    <w:p w:rsidR="00DB4B57" w:rsidRDefault="00DB4B57" w:rsidP="00DB4B57"/>
    <w:p w:rsidR="00421D9D" w:rsidRDefault="00421D9D" w:rsidP="00DB4B57"/>
    <w:p w:rsidR="00421D9D" w:rsidRPr="00DC2F12" w:rsidRDefault="00421D9D" w:rsidP="00421D9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Underskrift barnehage:</w:t>
      </w:r>
    </w:p>
    <w:p w:rsidR="00421D9D" w:rsidRDefault="00421D9D" w:rsidP="00421D9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6"/>
        <w:gridCol w:w="4592"/>
      </w:tblGrid>
      <w:tr w:rsidR="00421D9D" w:rsidRPr="00C570C5" w:rsidTr="001242AF">
        <w:tc>
          <w:tcPr>
            <w:tcW w:w="4696" w:type="dxa"/>
            <w:shd w:val="clear" w:color="auto" w:fill="auto"/>
          </w:tcPr>
          <w:p w:rsidR="00421D9D" w:rsidRPr="00C570C5" w:rsidRDefault="00E1359C" w:rsidP="001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Sted</w:t>
            </w:r>
          </w:p>
          <w:p w:rsidR="00421D9D" w:rsidRPr="00C570C5" w:rsidRDefault="00733DC9" w:rsidP="001242AF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421D9D" w:rsidRPr="00C570C5" w:rsidRDefault="00421D9D" w:rsidP="001242AF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shd w:val="clear" w:color="auto" w:fill="auto"/>
          </w:tcPr>
          <w:p w:rsidR="00421D9D" w:rsidRDefault="00E1359C" w:rsidP="001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</w:t>
            </w:r>
          </w:p>
          <w:p w:rsidR="00733DC9" w:rsidRPr="00C570C5" w:rsidRDefault="00733DC9" w:rsidP="001242AF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21D9D" w:rsidRPr="00C570C5" w:rsidTr="001242AF">
        <w:tc>
          <w:tcPr>
            <w:tcW w:w="4696" w:type="dxa"/>
            <w:shd w:val="clear" w:color="auto" w:fill="auto"/>
          </w:tcPr>
          <w:p w:rsidR="00421D9D" w:rsidRPr="00C570C5" w:rsidRDefault="00421D9D" w:rsidP="001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 pedagogisk leder</w:t>
            </w:r>
          </w:p>
          <w:p w:rsidR="00421D9D" w:rsidRDefault="00421D9D" w:rsidP="001242AF">
            <w:pPr>
              <w:rPr>
                <w:sz w:val="20"/>
                <w:szCs w:val="20"/>
              </w:rPr>
            </w:pPr>
          </w:p>
          <w:p w:rsidR="00421D9D" w:rsidRPr="00C570C5" w:rsidRDefault="00421D9D" w:rsidP="001242AF">
            <w:pPr>
              <w:rPr>
                <w:sz w:val="20"/>
                <w:szCs w:val="20"/>
              </w:rPr>
            </w:pPr>
          </w:p>
          <w:p w:rsidR="00421D9D" w:rsidRPr="00C570C5" w:rsidRDefault="00421D9D" w:rsidP="001242AF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shd w:val="clear" w:color="auto" w:fill="auto"/>
          </w:tcPr>
          <w:p w:rsidR="00421D9D" w:rsidRDefault="00421D9D" w:rsidP="001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Mailadresse</w:t>
            </w:r>
          </w:p>
          <w:p w:rsidR="00733DC9" w:rsidRPr="00C570C5" w:rsidRDefault="00733DC9" w:rsidP="001242AF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21D9D" w:rsidRPr="00C570C5" w:rsidTr="001242AF">
        <w:tc>
          <w:tcPr>
            <w:tcW w:w="4696" w:type="dxa"/>
            <w:shd w:val="clear" w:color="auto" w:fill="auto"/>
          </w:tcPr>
          <w:p w:rsidR="00421D9D" w:rsidRPr="00C570C5" w:rsidRDefault="00E1359C" w:rsidP="001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Sted</w:t>
            </w:r>
          </w:p>
          <w:p w:rsidR="00421D9D" w:rsidRPr="00C570C5" w:rsidRDefault="00733DC9" w:rsidP="001242AF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421D9D" w:rsidRPr="00C570C5" w:rsidRDefault="00421D9D" w:rsidP="001242AF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shd w:val="clear" w:color="auto" w:fill="auto"/>
          </w:tcPr>
          <w:p w:rsidR="00421D9D" w:rsidRDefault="00E1359C" w:rsidP="001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Dato</w:t>
            </w:r>
          </w:p>
          <w:p w:rsidR="00733DC9" w:rsidRPr="00C570C5" w:rsidRDefault="00733DC9" w:rsidP="001242AF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421D9D" w:rsidRPr="00C570C5" w:rsidTr="001242AF">
        <w:tc>
          <w:tcPr>
            <w:tcW w:w="4696" w:type="dxa"/>
            <w:shd w:val="clear" w:color="auto" w:fill="auto"/>
          </w:tcPr>
          <w:p w:rsidR="00421D9D" w:rsidRDefault="00E1359C" w:rsidP="001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 virksomhetsleder</w:t>
            </w:r>
          </w:p>
          <w:p w:rsidR="00421D9D" w:rsidRDefault="00421D9D" w:rsidP="001242AF">
            <w:pPr>
              <w:rPr>
                <w:sz w:val="20"/>
                <w:szCs w:val="20"/>
              </w:rPr>
            </w:pPr>
          </w:p>
          <w:p w:rsidR="00421D9D" w:rsidRPr="00C570C5" w:rsidRDefault="00421D9D" w:rsidP="001242AF">
            <w:pPr>
              <w:rPr>
                <w:sz w:val="20"/>
                <w:szCs w:val="20"/>
              </w:rPr>
            </w:pPr>
          </w:p>
          <w:p w:rsidR="00421D9D" w:rsidRPr="00C570C5" w:rsidRDefault="00421D9D" w:rsidP="001242AF">
            <w:pPr>
              <w:rPr>
                <w:sz w:val="20"/>
                <w:szCs w:val="20"/>
              </w:rPr>
            </w:pPr>
          </w:p>
        </w:tc>
        <w:tc>
          <w:tcPr>
            <w:tcW w:w="4592" w:type="dxa"/>
            <w:shd w:val="clear" w:color="auto" w:fill="auto"/>
          </w:tcPr>
          <w:p w:rsidR="00421D9D" w:rsidRDefault="00E1359C" w:rsidP="001242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Mailadresse</w:t>
            </w:r>
          </w:p>
          <w:p w:rsidR="00421D9D" w:rsidRDefault="00733DC9" w:rsidP="001242AF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:rsidR="00421D9D" w:rsidRPr="00C570C5" w:rsidRDefault="00421D9D" w:rsidP="001242AF">
            <w:pPr>
              <w:rPr>
                <w:sz w:val="20"/>
                <w:szCs w:val="20"/>
              </w:rPr>
            </w:pPr>
          </w:p>
        </w:tc>
      </w:tr>
    </w:tbl>
    <w:p w:rsidR="00421D9D" w:rsidRPr="00DB4B57" w:rsidRDefault="00421D9D" w:rsidP="00DB4B57">
      <w:pPr>
        <w:sectPr w:rsidR="00421D9D" w:rsidRPr="00DB4B57" w:rsidSect="00684AB2">
          <w:headerReference w:type="default" r:id="rId9"/>
          <w:footerReference w:type="first" r:id="rId10"/>
          <w:pgSz w:w="11906" w:h="16838" w:code="9"/>
          <w:pgMar w:top="907" w:right="737" w:bottom="964" w:left="737" w:header="454" w:footer="454" w:gutter="0"/>
          <w:pgNumType w:start="0"/>
          <w:cols w:space="708"/>
          <w:docGrid w:linePitch="360"/>
        </w:sectPr>
      </w:pPr>
    </w:p>
    <w:p w:rsidR="00793254" w:rsidRDefault="00793254">
      <w:pPr>
        <w:pStyle w:val="Overskrift1"/>
        <w:rPr>
          <w:rFonts w:ascii="Arial" w:hAnsi="Arial" w:cs="Arial"/>
        </w:rPr>
      </w:pPr>
      <w:r>
        <w:rPr>
          <w:rFonts w:ascii="Arial" w:hAnsi="Arial" w:cs="Arial"/>
        </w:rPr>
        <w:t>MOMENTLISTE</w:t>
      </w:r>
    </w:p>
    <w:p w:rsidR="00793254" w:rsidRDefault="00793254">
      <w:pPr>
        <w:rPr>
          <w:rFonts w:cs="Arial"/>
          <w:b/>
          <w:bCs/>
        </w:rPr>
      </w:pPr>
    </w:p>
    <w:p w:rsidR="00793254" w:rsidRDefault="00793254">
      <w:r>
        <w:rPr>
          <w:b/>
          <w:bCs/>
        </w:rPr>
        <w:t>Orientering som må leses først</w:t>
      </w:r>
    </w:p>
    <w:p w:rsidR="00793254" w:rsidRDefault="00793254"/>
    <w:p w:rsidR="00EE1ACF" w:rsidRDefault="00793254">
      <w:r>
        <w:t>Momentlisten er tenkt brukt som en hjelp ved henvisning til PP-tjenesten</w:t>
      </w:r>
      <w:r w:rsidR="00A842E4">
        <w:t xml:space="preserve"> og ved utarbeidelsen av pedagogisk plan.</w:t>
      </w:r>
    </w:p>
    <w:p w:rsidR="00A842E4" w:rsidRDefault="00A842E4">
      <w:r>
        <w:t>Den pedagogiske planen skal gi et bilde av hvordan barnehagen har arbeidet med barnets utfordringer.</w:t>
      </w:r>
    </w:p>
    <w:p w:rsidR="00793254" w:rsidRDefault="00793254">
      <w:r>
        <w:t xml:space="preserve">Det skal samarbeides med foreldrene i prosessen. </w:t>
      </w:r>
    </w:p>
    <w:p w:rsidR="00A842E4" w:rsidRDefault="00A842E4">
      <w:r>
        <w:t>Merk at dere nå kan krysse av for veiledning.</w:t>
      </w:r>
    </w:p>
    <w:p w:rsidR="00EE1ACF" w:rsidRDefault="00793254">
      <w:pPr>
        <w:rPr>
          <w:rFonts w:cs="Arial"/>
          <w:b/>
          <w:bCs/>
        </w:rPr>
      </w:pPr>
      <w:r>
        <w:rPr>
          <w:rFonts w:cs="Arial"/>
        </w:rPr>
        <w:t>Det er ikke meningen at alle underpunktene skal fylles ut.</w:t>
      </w:r>
      <w:r>
        <w:rPr>
          <w:rFonts w:cs="Arial"/>
          <w:b/>
          <w:bCs/>
        </w:rPr>
        <w:t xml:space="preserve"> </w:t>
      </w:r>
    </w:p>
    <w:p w:rsidR="00793254" w:rsidRDefault="00793254" w:rsidP="00602088"/>
    <w:p w:rsidR="00793254" w:rsidRDefault="00793254">
      <w:pPr>
        <w:pStyle w:val="Overskrift1"/>
        <w:rPr>
          <w:rFonts w:ascii="Arial" w:hAnsi="Arial"/>
        </w:rPr>
      </w:pPr>
      <w:r>
        <w:rPr>
          <w:rFonts w:ascii="Arial" w:hAnsi="Arial"/>
        </w:rPr>
        <w:t xml:space="preserve">Sosial kompetanse </w:t>
      </w:r>
    </w:p>
    <w:p w:rsidR="00793254" w:rsidRDefault="00793254"/>
    <w:p w:rsidR="00793254" w:rsidRDefault="00793254">
      <w:r>
        <w:t xml:space="preserve">For observasjon og kartlegging viser vi til </w:t>
      </w:r>
      <w:r>
        <w:rPr>
          <w:b/>
          <w:bCs/>
        </w:rPr>
        <w:t xml:space="preserve">Alle med </w:t>
      </w:r>
      <w:r>
        <w:t xml:space="preserve">som vil dekke punkter som </w:t>
      </w:r>
    </w:p>
    <w:p w:rsidR="00793254" w:rsidRDefault="00793254">
      <w:pPr>
        <w:ind w:left="360"/>
      </w:pPr>
    </w:p>
    <w:p w:rsidR="00793254" w:rsidRDefault="00793254">
      <w:pPr>
        <w:numPr>
          <w:ilvl w:val="0"/>
          <w:numId w:val="28"/>
        </w:numPr>
      </w:pPr>
      <w:r>
        <w:t>Oppmerksomhet – konsentrasjon</w:t>
      </w:r>
    </w:p>
    <w:p w:rsidR="00793254" w:rsidRDefault="00793254">
      <w:pPr>
        <w:numPr>
          <w:ilvl w:val="0"/>
          <w:numId w:val="28"/>
        </w:numPr>
      </w:pPr>
      <w:r>
        <w:t>Erfaringer med jevnaldrende - vennskap</w:t>
      </w:r>
    </w:p>
    <w:p w:rsidR="00793254" w:rsidRDefault="00793254">
      <w:pPr>
        <w:numPr>
          <w:ilvl w:val="0"/>
          <w:numId w:val="28"/>
        </w:numPr>
      </w:pPr>
      <w:r>
        <w:t>Samhandling – turtaking</w:t>
      </w:r>
    </w:p>
    <w:p w:rsidR="00793254" w:rsidRDefault="00793254">
      <w:pPr>
        <w:numPr>
          <w:ilvl w:val="0"/>
          <w:numId w:val="28"/>
        </w:numPr>
      </w:pPr>
      <w:r>
        <w:t>Initiativ til kontakt og opprettholde vennskap</w:t>
      </w:r>
    </w:p>
    <w:p w:rsidR="00793254" w:rsidRDefault="00793254">
      <w:pPr>
        <w:numPr>
          <w:ilvl w:val="0"/>
          <w:numId w:val="28"/>
        </w:numPr>
      </w:pPr>
      <w:r>
        <w:t>Rolletaking i lek</w:t>
      </w:r>
    </w:p>
    <w:p w:rsidR="00793254" w:rsidRDefault="00793254">
      <w:pPr>
        <w:numPr>
          <w:ilvl w:val="0"/>
          <w:numId w:val="28"/>
        </w:numPr>
      </w:pPr>
      <w:r>
        <w:t>Mestring av spilleregler og lekesignaler</w:t>
      </w:r>
    </w:p>
    <w:p w:rsidR="00793254" w:rsidRDefault="00793254">
      <w:pPr>
        <w:numPr>
          <w:ilvl w:val="0"/>
          <w:numId w:val="28"/>
        </w:numPr>
      </w:pPr>
      <w:r>
        <w:t>Glede, trivsel og humor</w:t>
      </w:r>
    </w:p>
    <w:p w:rsidR="00793254" w:rsidRDefault="00793254">
      <w:pPr>
        <w:numPr>
          <w:ilvl w:val="0"/>
          <w:numId w:val="28"/>
        </w:numPr>
      </w:pPr>
      <w:r>
        <w:t>Empati</w:t>
      </w:r>
    </w:p>
    <w:p w:rsidR="00793254" w:rsidRDefault="00793254">
      <w:pPr>
        <w:numPr>
          <w:ilvl w:val="0"/>
          <w:numId w:val="28"/>
        </w:numPr>
      </w:pPr>
      <w:r>
        <w:t>Selvhevdelse</w:t>
      </w:r>
    </w:p>
    <w:p w:rsidR="00793254" w:rsidRDefault="00793254">
      <w:pPr>
        <w:numPr>
          <w:ilvl w:val="0"/>
          <w:numId w:val="28"/>
        </w:numPr>
      </w:pPr>
      <w:r>
        <w:t>Selvkontroll</w:t>
      </w:r>
    </w:p>
    <w:p w:rsidR="00B12AF6" w:rsidRDefault="00B12AF6" w:rsidP="00B12AF6"/>
    <w:p w:rsidR="00B12AF6" w:rsidRDefault="00B12AF6" w:rsidP="00B12AF6"/>
    <w:p w:rsidR="00793254" w:rsidRDefault="00793254">
      <w:pPr>
        <w:pStyle w:val="Overskrift1"/>
        <w:rPr>
          <w:rFonts w:ascii="Arial" w:hAnsi="Arial"/>
        </w:rPr>
      </w:pPr>
      <w:r>
        <w:rPr>
          <w:rFonts w:ascii="Arial" w:hAnsi="Arial"/>
        </w:rPr>
        <w:t>Emosjonell fungering</w:t>
      </w:r>
    </w:p>
    <w:p w:rsidR="00793254" w:rsidRDefault="00793254"/>
    <w:p w:rsidR="00793254" w:rsidRDefault="00793254">
      <w:pPr>
        <w:numPr>
          <w:ilvl w:val="0"/>
          <w:numId w:val="29"/>
        </w:numPr>
      </w:pPr>
      <w:r>
        <w:t>Hvordan uttrykker barnet følelser; redd, glad, lei seg, sint mv.</w:t>
      </w:r>
    </w:p>
    <w:p w:rsidR="00793254" w:rsidRDefault="00793254">
      <w:pPr>
        <w:numPr>
          <w:ilvl w:val="0"/>
          <w:numId w:val="29"/>
        </w:numPr>
      </w:pPr>
      <w:r>
        <w:t>Mimikk, kroppsspråk – følelsesmessige uttrykk</w:t>
      </w:r>
    </w:p>
    <w:p w:rsidR="00793254" w:rsidRDefault="00793254">
      <w:pPr>
        <w:numPr>
          <w:ilvl w:val="0"/>
          <w:numId w:val="29"/>
        </w:numPr>
      </w:pPr>
      <w:r>
        <w:t>Frustrasjonsterskel - temperament</w:t>
      </w:r>
    </w:p>
    <w:p w:rsidR="00793254" w:rsidRDefault="00793254">
      <w:pPr>
        <w:numPr>
          <w:ilvl w:val="0"/>
          <w:numId w:val="29"/>
        </w:numPr>
      </w:pPr>
      <w:r>
        <w:t>Tilknytning til voksne og barn</w:t>
      </w:r>
    </w:p>
    <w:p w:rsidR="00793254" w:rsidRDefault="00793254">
      <w:pPr>
        <w:numPr>
          <w:ilvl w:val="0"/>
          <w:numId w:val="29"/>
        </w:numPr>
      </w:pPr>
      <w:r>
        <w:t>Evne til å gi uttrykk for vanskelige ting og søker trøst</w:t>
      </w:r>
    </w:p>
    <w:p w:rsidR="00793254" w:rsidRDefault="00793254">
      <w:pPr>
        <w:numPr>
          <w:ilvl w:val="0"/>
          <w:numId w:val="29"/>
        </w:numPr>
      </w:pPr>
      <w:r>
        <w:t>Reaksjoner på overganger, brudd på rutiner, uventede hendelser</w:t>
      </w:r>
    </w:p>
    <w:p w:rsidR="00793254" w:rsidRDefault="00793254"/>
    <w:p w:rsidR="00410866" w:rsidRDefault="00410866"/>
    <w:p w:rsidR="00410866" w:rsidRDefault="00410866" w:rsidP="00410866">
      <w:pPr>
        <w:pStyle w:val="Overskrift1"/>
        <w:rPr>
          <w:rFonts w:ascii="Arial" w:hAnsi="Arial"/>
        </w:rPr>
      </w:pPr>
      <w:r>
        <w:rPr>
          <w:rFonts w:ascii="Arial" w:hAnsi="Arial"/>
        </w:rPr>
        <w:t>Fysisk/motorisk utvikling</w:t>
      </w:r>
    </w:p>
    <w:p w:rsidR="00410866" w:rsidRDefault="00410866" w:rsidP="00410866"/>
    <w:p w:rsidR="00410866" w:rsidRDefault="00410866" w:rsidP="00410866">
      <w:r>
        <w:t>Beskriv</w:t>
      </w:r>
    </w:p>
    <w:p w:rsidR="00410866" w:rsidRDefault="00410866" w:rsidP="00410866">
      <w:pPr>
        <w:numPr>
          <w:ilvl w:val="0"/>
          <w:numId w:val="27"/>
        </w:numPr>
      </w:pPr>
      <w:r>
        <w:t xml:space="preserve">Selvstendighet i daglige aktiviteter </w:t>
      </w:r>
    </w:p>
    <w:p w:rsidR="00410866" w:rsidRDefault="00410866" w:rsidP="00410866">
      <w:pPr>
        <w:numPr>
          <w:ilvl w:val="0"/>
          <w:numId w:val="26"/>
        </w:numPr>
      </w:pPr>
      <w:r>
        <w:t>Kroppsbeherskelse, grov- og finmotorikk</w:t>
      </w:r>
    </w:p>
    <w:p w:rsidR="00410866" w:rsidRDefault="00410866" w:rsidP="00410866">
      <w:pPr>
        <w:numPr>
          <w:ilvl w:val="0"/>
          <w:numId w:val="26"/>
        </w:numPr>
      </w:pPr>
      <w:r>
        <w:t>Aktivitet i lek/fysiske utfordringer</w:t>
      </w:r>
    </w:p>
    <w:p w:rsidR="00410866" w:rsidRDefault="00410866"/>
    <w:p w:rsidR="00410866" w:rsidRDefault="00410866"/>
    <w:p w:rsidR="00410866" w:rsidRDefault="00410866"/>
    <w:p w:rsidR="00410866" w:rsidRDefault="00410866" w:rsidP="00410866">
      <w:pPr>
        <w:pStyle w:val="Overskrift1"/>
        <w:rPr>
          <w:rFonts w:ascii="Arial" w:hAnsi="Arial"/>
        </w:rPr>
      </w:pPr>
      <w:r>
        <w:rPr>
          <w:rFonts w:ascii="Arial" w:hAnsi="Arial"/>
        </w:rPr>
        <w:t>Språklig kompetanse</w:t>
      </w:r>
    </w:p>
    <w:p w:rsidR="00410866" w:rsidRDefault="00410866" w:rsidP="00410866"/>
    <w:p w:rsidR="00410866" w:rsidRDefault="00410866" w:rsidP="00410866">
      <w:r>
        <w:t xml:space="preserve">For informasjon og kartlegging viser vi til </w:t>
      </w:r>
      <w:r>
        <w:rPr>
          <w:b/>
          <w:bCs/>
        </w:rPr>
        <w:t>TRAS</w:t>
      </w:r>
      <w:r>
        <w:t xml:space="preserve"> (Tidlig Registrering </w:t>
      </w:r>
      <w:r w:rsidR="008E7AFB">
        <w:t>Av Språkutvikling)</w:t>
      </w:r>
      <w:r>
        <w:t>. For noen barn er det i tillegg viktig å beskrive utv</w:t>
      </w:r>
      <w:r w:rsidR="00B93E6A">
        <w:t>ikling av språklige ferdigheter.</w:t>
      </w:r>
    </w:p>
    <w:p w:rsidR="00410866" w:rsidRDefault="00410866" w:rsidP="00410866">
      <w:pPr>
        <w:rPr>
          <w:b/>
          <w:bCs/>
        </w:rPr>
      </w:pPr>
    </w:p>
    <w:p w:rsidR="008E7AFB" w:rsidRDefault="008E7AFB" w:rsidP="00410866">
      <w:pPr>
        <w:numPr>
          <w:ilvl w:val="0"/>
          <w:numId w:val="25"/>
        </w:numPr>
      </w:pPr>
      <w:r>
        <w:t>Førkommunikativ kompetanse</w:t>
      </w:r>
    </w:p>
    <w:p w:rsidR="00410866" w:rsidRDefault="00410866" w:rsidP="00410866">
      <w:pPr>
        <w:numPr>
          <w:ilvl w:val="0"/>
          <w:numId w:val="25"/>
        </w:numPr>
      </w:pPr>
      <w:r>
        <w:t>Samhandling gjennom kroppsspråk, blikkontakt og lyder</w:t>
      </w:r>
    </w:p>
    <w:p w:rsidR="00410866" w:rsidRDefault="00410866" w:rsidP="00410866">
      <w:pPr>
        <w:numPr>
          <w:ilvl w:val="0"/>
          <w:numId w:val="25"/>
        </w:numPr>
      </w:pPr>
      <w:r>
        <w:t>Språkforståelse/talespråk</w:t>
      </w:r>
    </w:p>
    <w:p w:rsidR="00410866" w:rsidRDefault="00410866" w:rsidP="00410866">
      <w:pPr>
        <w:numPr>
          <w:ilvl w:val="0"/>
          <w:numId w:val="25"/>
        </w:numPr>
      </w:pPr>
      <w:r>
        <w:t>Kommunikasjon med voksne og barn</w:t>
      </w:r>
    </w:p>
    <w:p w:rsidR="00410866" w:rsidRDefault="00410866" w:rsidP="00410866"/>
    <w:p w:rsidR="00410866" w:rsidRDefault="00410866" w:rsidP="00410866">
      <w:pPr>
        <w:rPr>
          <w:b/>
          <w:bCs/>
        </w:rPr>
      </w:pPr>
      <w:r>
        <w:rPr>
          <w:b/>
          <w:bCs/>
        </w:rPr>
        <w:t>Tilleggsin</w:t>
      </w:r>
      <w:r w:rsidR="00EE1ACF">
        <w:rPr>
          <w:b/>
          <w:bCs/>
        </w:rPr>
        <w:t>formasjon om flerspråklige</w:t>
      </w:r>
      <w:r>
        <w:rPr>
          <w:b/>
          <w:bCs/>
        </w:rPr>
        <w:t xml:space="preserve"> barn</w:t>
      </w:r>
    </w:p>
    <w:p w:rsidR="00410866" w:rsidRDefault="00410866" w:rsidP="00410866">
      <w:pPr>
        <w:rPr>
          <w:b/>
          <w:bCs/>
        </w:rPr>
      </w:pPr>
    </w:p>
    <w:p w:rsidR="00410866" w:rsidRDefault="00410866" w:rsidP="00410866">
      <w:pPr>
        <w:numPr>
          <w:ilvl w:val="0"/>
          <w:numId w:val="31"/>
        </w:numPr>
        <w:rPr>
          <w:i/>
          <w:iCs/>
        </w:rPr>
      </w:pPr>
      <w:r>
        <w:rPr>
          <w:u w:val="single"/>
        </w:rPr>
        <w:t>Språklig utvikling og kommunikasjon</w:t>
      </w:r>
      <w:r>
        <w:t xml:space="preserve">: Se punkter under </w:t>
      </w:r>
      <w:r>
        <w:rPr>
          <w:i/>
          <w:iCs/>
        </w:rPr>
        <w:t>Språklig kompetanse</w:t>
      </w:r>
    </w:p>
    <w:p w:rsidR="00410866" w:rsidRDefault="00410866" w:rsidP="00410866">
      <w:pPr>
        <w:ind w:left="480"/>
      </w:pPr>
    </w:p>
    <w:p w:rsidR="00410866" w:rsidRDefault="00410866" w:rsidP="00410866">
      <w:pPr>
        <w:numPr>
          <w:ilvl w:val="0"/>
          <w:numId w:val="31"/>
        </w:numPr>
      </w:pPr>
      <w:r>
        <w:rPr>
          <w:u w:val="single"/>
        </w:rPr>
        <w:t>Morsmål</w:t>
      </w:r>
      <w:r>
        <w:t xml:space="preserve">: </w:t>
      </w:r>
      <w:r w:rsidR="008E7AFB">
        <w:t>Morsmålet bør så langt mulig være vurdert.</w:t>
      </w:r>
    </w:p>
    <w:p w:rsidR="00410866" w:rsidRDefault="00410866" w:rsidP="00410866"/>
    <w:p w:rsidR="00410866" w:rsidRDefault="00410866" w:rsidP="00410866">
      <w:pPr>
        <w:numPr>
          <w:ilvl w:val="0"/>
          <w:numId w:val="31"/>
        </w:numPr>
      </w:pPr>
      <w:r>
        <w:t>Hvilke språk møter og bruker barnet i sine forskjellige miljøer? Hva er hovedspråket hjemme? Snakker barnet forskjellige språk hjemme? Har mor og far samme morsmål?</w:t>
      </w:r>
    </w:p>
    <w:p w:rsidR="00410866" w:rsidRDefault="00410866" w:rsidP="00410866">
      <w:pPr>
        <w:ind w:left="480"/>
      </w:pPr>
    </w:p>
    <w:p w:rsidR="00410866" w:rsidRDefault="00410866" w:rsidP="00410866">
      <w:pPr>
        <w:numPr>
          <w:ilvl w:val="0"/>
          <w:numId w:val="31"/>
        </w:numPr>
      </w:pPr>
      <w:r>
        <w:rPr>
          <w:u w:val="single"/>
        </w:rPr>
        <w:t>Norskkompetanse:</w:t>
      </w:r>
      <w:r>
        <w:t xml:space="preserve"> Her viser vi til kartleggingsverktøy som TRAS, Sp</w:t>
      </w:r>
      <w:r w:rsidR="00EA2D4E">
        <w:t xml:space="preserve">råk 4, og Askeladden </w:t>
      </w:r>
    </w:p>
    <w:p w:rsidR="00410866" w:rsidRDefault="00410866" w:rsidP="00410866"/>
    <w:p w:rsidR="00410866" w:rsidRDefault="00410866" w:rsidP="00410866">
      <w:pPr>
        <w:numPr>
          <w:ilvl w:val="0"/>
          <w:numId w:val="31"/>
        </w:numPr>
      </w:pPr>
      <w:r>
        <w:t>Har barnet opplevd krig eller traumatiske hendelser?</w:t>
      </w:r>
    </w:p>
    <w:p w:rsidR="00B93E6A" w:rsidRDefault="00B93E6A" w:rsidP="00410866"/>
    <w:p w:rsidR="00B93E6A" w:rsidRDefault="00B93E6A" w:rsidP="00410866"/>
    <w:p w:rsidR="007771C7" w:rsidRDefault="00410866" w:rsidP="00410866">
      <w:pPr>
        <w:rPr>
          <w:b/>
          <w:bCs/>
        </w:rPr>
      </w:pPr>
      <w:r>
        <w:rPr>
          <w:b/>
          <w:bCs/>
        </w:rPr>
        <w:t>Tilleggsinformasjon</w:t>
      </w:r>
      <w:r w:rsidR="007771C7">
        <w:rPr>
          <w:b/>
          <w:bCs/>
        </w:rPr>
        <w:t>:</w:t>
      </w:r>
    </w:p>
    <w:p w:rsidR="007771C7" w:rsidRDefault="007771C7" w:rsidP="00410866">
      <w:pPr>
        <w:rPr>
          <w:b/>
          <w:bCs/>
        </w:rPr>
      </w:pPr>
    </w:p>
    <w:p w:rsidR="00410866" w:rsidRDefault="007771C7" w:rsidP="00410866">
      <w:pPr>
        <w:rPr>
          <w:b/>
          <w:bCs/>
        </w:rPr>
      </w:pPr>
      <w:r>
        <w:rPr>
          <w:b/>
          <w:bCs/>
        </w:rPr>
        <w:t>V</w:t>
      </w:r>
      <w:r w:rsidR="00410866">
        <w:rPr>
          <w:b/>
          <w:bCs/>
        </w:rPr>
        <w:t>ed henvisning til logoped</w:t>
      </w:r>
    </w:p>
    <w:p w:rsidR="00410866" w:rsidRDefault="00410866" w:rsidP="00410866">
      <w:pPr>
        <w:rPr>
          <w:b/>
          <w:bCs/>
        </w:rPr>
      </w:pPr>
    </w:p>
    <w:p w:rsidR="00410866" w:rsidRDefault="00410866" w:rsidP="00410866">
      <w:r>
        <w:t>Har barnet hatt perioder med øreproblemer eller innlagt dren, må dette komme fram i henvisningen.</w:t>
      </w:r>
      <w:r w:rsidRPr="001F0A41">
        <w:t xml:space="preserve"> </w:t>
      </w:r>
      <w:r>
        <w:t>Hørsel må være sjekket. Evt. audiogram/epikrise vedlegges.</w:t>
      </w:r>
    </w:p>
    <w:p w:rsidR="00410866" w:rsidRDefault="00410866" w:rsidP="00410866">
      <w:pPr>
        <w:ind w:left="360"/>
      </w:pPr>
    </w:p>
    <w:p w:rsidR="00410866" w:rsidRDefault="00410866" w:rsidP="00410866">
      <w:pPr>
        <w:numPr>
          <w:ilvl w:val="0"/>
          <w:numId w:val="15"/>
        </w:numPr>
        <w:autoSpaceDE w:val="0"/>
        <w:autoSpaceDN w:val="0"/>
        <w:adjustRightInd w:val="0"/>
        <w:spacing w:line="240" w:lineRule="atLeast"/>
      </w:pPr>
      <w:r>
        <w:rPr>
          <w:rFonts w:cs="Arial"/>
          <w:color w:val="000000"/>
        </w:rPr>
        <w:t>Innhent informasjon fra foreldre om tidlig språkutvikling.</w:t>
      </w:r>
    </w:p>
    <w:p w:rsidR="00410866" w:rsidRDefault="00410866" w:rsidP="00410866">
      <w:pPr>
        <w:numPr>
          <w:ilvl w:val="0"/>
          <w:numId w:val="15"/>
        </w:numPr>
        <w:autoSpaceDE w:val="0"/>
        <w:autoSpaceDN w:val="0"/>
        <w:adjustRightInd w:val="0"/>
        <w:spacing w:line="240" w:lineRule="atLeast"/>
      </w:pPr>
      <w:r>
        <w:rPr>
          <w:rFonts w:cs="Arial"/>
          <w:color w:val="000000"/>
        </w:rPr>
        <w:t>Beskriv barnets kommunikasjon med barn og voksne.</w:t>
      </w:r>
    </w:p>
    <w:p w:rsidR="00410866" w:rsidRDefault="00410866" w:rsidP="00410866">
      <w:pPr>
        <w:numPr>
          <w:ilvl w:val="0"/>
          <w:numId w:val="16"/>
        </w:numPr>
        <w:autoSpaceDE w:val="0"/>
        <w:autoSpaceDN w:val="0"/>
        <w:adjustRightInd w:val="0"/>
        <w:spacing w:line="240" w:lineRule="atLeast"/>
        <w:rPr>
          <w:rFonts w:cs="Arial"/>
          <w:b/>
          <w:bCs/>
          <w:color w:val="000000"/>
        </w:rPr>
      </w:pPr>
      <w:r>
        <w:rPr>
          <w:rFonts w:cs="Arial"/>
          <w:color w:val="000000"/>
        </w:rPr>
        <w:t xml:space="preserve">Strever barnet med </w:t>
      </w:r>
      <w:r>
        <w:rPr>
          <w:rFonts w:cs="Arial"/>
          <w:b/>
          <w:bCs/>
          <w:color w:val="000000"/>
        </w:rPr>
        <w:t>uttale,</w:t>
      </w:r>
      <w:r>
        <w:rPr>
          <w:rFonts w:cs="Arial"/>
          <w:color w:val="000000"/>
        </w:rPr>
        <w:t xml:space="preserve"> gi eksempler på hvordan det uttaler ord isolert og i setning.  </w:t>
      </w:r>
      <w:r>
        <w:rPr>
          <w:rFonts w:cs="Arial"/>
          <w:b/>
          <w:bCs/>
          <w:color w:val="000000"/>
        </w:rPr>
        <w:t xml:space="preserve"> </w:t>
      </w:r>
    </w:p>
    <w:p w:rsidR="00410866" w:rsidRDefault="00410866" w:rsidP="00410866">
      <w:pPr>
        <w:numPr>
          <w:ilvl w:val="0"/>
          <w:numId w:val="16"/>
        </w:numPr>
        <w:autoSpaceDE w:val="0"/>
        <w:autoSpaceDN w:val="0"/>
        <w:adjustRightInd w:val="0"/>
        <w:spacing w:line="240" w:lineRule="atLeast"/>
      </w:pPr>
      <w:r>
        <w:rPr>
          <w:rFonts w:cs="Arial"/>
          <w:color w:val="000000"/>
        </w:rPr>
        <w:t xml:space="preserve">Er </w:t>
      </w:r>
      <w:r>
        <w:rPr>
          <w:rFonts w:cs="Arial"/>
          <w:b/>
          <w:bCs/>
          <w:color w:val="000000"/>
        </w:rPr>
        <w:t>stemmen hes</w:t>
      </w:r>
      <w:r>
        <w:rPr>
          <w:rFonts w:cs="Arial"/>
          <w:color w:val="000000"/>
        </w:rPr>
        <w:t xml:space="preserve"> og/eller </w:t>
      </w:r>
      <w:r>
        <w:rPr>
          <w:rFonts w:cs="Arial"/>
          <w:b/>
          <w:bCs/>
          <w:color w:val="000000"/>
        </w:rPr>
        <w:t>nasal</w:t>
      </w:r>
      <w:r>
        <w:rPr>
          <w:rFonts w:cs="Arial"/>
          <w:color w:val="000000"/>
        </w:rPr>
        <w:t xml:space="preserve"> må barnet først undersøkes av en øre-, nese-, halslege før henvisning.</w:t>
      </w:r>
    </w:p>
    <w:p w:rsidR="00410866" w:rsidRDefault="00410866" w:rsidP="00410866">
      <w:pPr>
        <w:numPr>
          <w:ilvl w:val="0"/>
          <w:numId w:val="16"/>
        </w:numPr>
        <w:autoSpaceDE w:val="0"/>
        <w:autoSpaceDN w:val="0"/>
        <w:adjustRightInd w:val="0"/>
        <w:spacing w:line="240" w:lineRule="atLeast"/>
      </w:pPr>
      <w:r>
        <w:t xml:space="preserve">Er personer rundt barnet urolige for at barnet </w:t>
      </w:r>
      <w:r>
        <w:rPr>
          <w:b/>
          <w:bCs/>
        </w:rPr>
        <w:t xml:space="preserve">stammer </w:t>
      </w:r>
      <w:r>
        <w:t xml:space="preserve">og/eller er </w:t>
      </w:r>
      <w:r>
        <w:rPr>
          <w:b/>
          <w:bCs/>
        </w:rPr>
        <w:t>løpsktalende</w:t>
      </w:r>
      <w:r>
        <w:t>, henvis for en vurdering.</w:t>
      </w:r>
    </w:p>
    <w:p w:rsidR="00410866" w:rsidRDefault="00410866"/>
    <w:p w:rsidR="00410866" w:rsidRDefault="00410866" w:rsidP="00410866"/>
    <w:p w:rsidR="00410866" w:rsidRDefault="00410866" w:rsidP="00410866">
      <w:pPr>
        <w:pStyle w:val="Overskrift1"/>
        <w:rPr>
          <w:rFonts w:ascii="Arial" w:hAnsi="Arial"/>
        </w:rPr>
      </w:pPr>
      <w:r>
        <w:rPr>
          <w:rFonts w:ascii="Arial" w:hAnsi="Arial"/>
        </w:rPr>
        <w:t>Ved henvisning til audiopedagog</w:t>
      </w:r>
    </w:p>
    <w:p w:rsidR="00410866" w:rsidRDefault="00410866" w:rsidP="00410866"/>
    <w:p w:rsidR="00410866" w:rsidRDefault="00410866" w:rsidP="00410866">
      <w:r>
        <w:t>Syn og hørsel må være sjekket</w:t>
      </w:r>
    </w:p>
    <w:p w:rsidR="00410866" w:rsidRDefault="00410866" w:rsidP="00410866">
      <w:pPr>
        <w:numPr>
          <w:ilvl w:val="0"/>
          <w:numId w:val="30"/>
        </w:numPr>
      </w:pPr>
      <w:r>
        <w:t>Dren, høreapparat, cochleaimplantat</w:t>
      </w:r>
    </w:p>
    <w:p w:rsidR="00410866" w:rsidRDefault="00410866" w:rsidP="00410866">
      <w:pPr>
        <w:numPr>
          <w:ilvl w:val="0"/>
          <w:numId w:val="30"/>
        </w:numPr>
      </w:pPr>
      <w:r>
        <w:t>Støy - akustikk</w:t>
      </w:r>
    </w:p>
    <w:p w:rsidR="00410866" w:rsidRDefault="00410866" w:rsidP="00410866"/>
    <w:p w:rsidR="00410866" w:rsidRDefault="00410866" w:rsidP="00410866"/>
    <w:p w:rsidR="00410866" w:rsidRDefault="00410866" w:rsidP="00410866">
      <w:pPr>
        <w:pStyle w:val="Overskrift1"/>
        <w:rPr>
          <w:rFonts w:ascii="Arial" w:hAnsi="Arial"/>
        </w:rPr>
      </w:pPr>
      <w:r>
        <w:rPr>
          <w:rFonts w:ascii="Arial" w:hAnsi="Arial"/>
        </w:rPr>
        <w:t>Ved henvisning til synspedagog</w:t>
      </w:r>
    </w:p>
    <w:p w:rsidR="00410866" w:rsidRDefault="00410866" w:rsidP="00410866"/>
    <w:p w:rsidR="00410866" w:rsidRDefault="00410866" w:rsidP="00410866">
      <w:pPr>
        <w:numPr>
          <w:ilvl w:val="0"/>
          <w:numId w:val="31"/>
        </w:numPr>
      </w:pPr>
      <w:r>
        <w:t>Epikrise fra øyelege/ortoptist</w:t>
      </w:r>
    </w:p>
    <w:p w:rsidR="00410866" w:rsidRDefault="00410866"/>
    <w:sectPr w:rsidR="00410866" w:rsidSect="00B12AF6">
      <w:headerReference w:type="default" r:id="rId11"/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055" w:rsidRDefault="00371055" w:rsidP="000079E2">
      <w:r>
        <w:separator/>
      </w:r>
    </w:p>
  </w:endnote>
  <w:endnote w:type="continuationSeparator" w:id="0">
    <w:p w:rsidR="00371055" w:rsidRDefault="00371055" w:rsidP="0000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B57" w:rsidRDefault="00DB4B57">
    <w:pPr>
      <w:pStyle w:val="Bunnteks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DB4B57" w:rsidRDefault="00DB4B5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055" w:rsidRDefault="00371055" w:rsidP="000079E2">
      <w:r>
        <w:separator/>
      </w:r>
    </w:p>
  </w:footnote>
  <w:footnote w:type="continuationSeparator" w:id="0">
    <w:p w:rsidR="00371055" w:rsidRDefault="00371055" w:rsidP="00007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B57" w:rsidRDefault="00DB4B57">
    <w:pPr>
      <w:pStyle w:val="Topptekst"/>
    </w:pPr>
    <w:r>
      <w:t>Unntatt offentlighet</w:t>
    </w:r>
    <w:r>
      <w:br/>
      <w:t>Off.lov § 13, fvl. § 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B57" w:rsidRPr="00684AB2" w:rsidRDefault="00DB4B57" w:rsidP="00684AB2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6E61"/>
    <w:multiLevelType w:val="hybridMultilevel"/>
    <w:tmpl w:val="AE86F27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2A0B"/>
    <w:multiLevelType w:val="hybridMultilevel"/>
    <w:tmpl w:val="341CA7E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00A7A"/>
    <w:multiLevelType w:val="hybridMultilevel"/>
    <w:tmpl w:val="1982F27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A4CD4"/>
    <w:multiLevelType w:val="hybridMultilevel"/>
    <w:tmpl w:val="B4E425D2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74C41A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051B7"/>
    <w:multiLevelType w:val="hybridMultilevel"/>
    <w:tmpl w:val="416E73C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B6DD0"/>
    <w:multiLevelType w:val="hybridMultilevel"/>
    <w:tmpl w:val="2B98F4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171C6"/>
    <w:multiLevelType w:val="hybridMultilevel"/>
    <w:tmpl w:val="14B6D9B8"/>
    <w:lvl w:ilvl="0" w:tplc="0414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85D41"/>
    <w:multiLevelType w:val="hybridMultilevel"/>
    <w:tmpl w:val="7B72659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032C92"/>
    <w:multiLevelType w:val="hybridMultilevel"/>
    <w:tmpl w:val="416E73C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84141"/>
    <w:multiLevelType w:val="hybridMultilevel"/>
    <w:tmpl w:val="39142C68"/>
    <w:lvl w:ilvl="0" w:tplc="BE48546C">
      <w:start w:val="1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263C7F1B"/>
    <w:multiLevelType w:val="hybridMultilevel"/>
    <w:tmpl w:val="FEDCF25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D4447"/>
    <w:multiLevelType w:val="hybridMultilevel"/>
    <w:tmpl w:val="416E73C4"/>
    <w:lvl w:ilvl="0" w:tplc="0414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50348"/>
    <w:multiLevelType w:val="hybridMultilevel"/>
    <w:tmpl w:val="0680DFE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942EE"/>
    <w:multiLevelType w:val="hybridMultilevel"/>
    <w:tmpl w:val="CEBEFBDA"/>
    <w:lvl w:ilvl="0" w:tplc="6270FB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20A53"/>
    <w:multiLevelType w:val="hybridMultilevel"/>
    <w:tmpl w:val="680C0A9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3D2690"/>
    <w:multiLevelType w:val="hybridMultilevel"/>
    <w:tmpl w:val="4C8874F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B0175"/>
    <w:multiLevelType w:val="hybridMultilevel"/>
    <w:tmpl w:val="460822D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D39C2"/>
    <w:multiLevelType w:val="hybridMultilevel"/>
    <w:tmpl w:val="2C401D3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DA00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083BD6"/>
    <w:multiLevelType w:val="hybridMultilevel"/>
    <w:tmpl w:val="9A9009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E70C0"/>
    <w:multiLevelType w:val="hybridMultilevel"/>
    <w:tmpl w:val="72BC2E4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0D577A"/>
    <w:multiLevelType w:val="hybridMultilevel"/>
    <w:tmpl w:val="40C4EF6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E1E14"/>
    <w:multiLevelType w:val="hybridMultilevel"/>
    <w:tmpl w:val="4F28477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2553E9"/>
    <w:multiLevelType w:val="hybridMultilevel"/>
    <w:tmpl w:val="D2746CD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C34BC"/>
    <w:multiLevelType w:val="hybridMultilevel"/>
    <w:tmpl w:val="853834C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D3F71"/>
    <w:multiLevelType w:val="hybridMultilevel"/>
    <w:tmpl w:val="15F226D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643AD0"/>
    <w:multiLevelType w:val="hybridMultilevel"/>
    <w:tmpl w:val="03DAFED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B5281"/>
    <w:multiLevelType w:val="hybridMultilevel"/>
    <w:tmpl w:val="D534CD9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583CAB"/>
    <w:multiLevelType w:val="hybridMultilevel"/>
    <w:tmpl w:val="59C0AE0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A15774"/>
    <w:multiLevelType w:val="hybridMultilevel"/>
    <w:tmpl w:val="A2AAFEC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23AC2"/>
    <w:multiLevelType w:val="hybridMultilevel"/>
    <w:tmpl w:val="E0222992"/>
    <w:lvl w:ilvl="0" w:tplc="0414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3D0ED4"/>
    <w:multiLevelType w:val="hybridMultilevel"/>
    <w:tmpl w:val="FB48BA0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45C03"/>
    <w:multiLevelType w:val="hybridMultilevel"/>
    <w:tmpl w:val="5BA659D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14"/>
  </w:num>
  <w:num w:numId="5">
    <w:abstractNumId w:val="6"/>
  </w:num>
  <w:num w:numId="6">
    <w:abstractNumId w:val="29"/>
  </w:num>
  <w:num w:numId="7">
    <w:abstractNumId w:val="11"/>
  </w:num>
  <w:num w:numId="8">
    <w:abstractNumId w:val="2"/>
  </w:num>
  <w:num w:numId="9">
    <w:abstractNumId w:val="12"/>
  </w:num>
  <w:num w:numId="10">
    <w:abstractNumId w:val="17"/>
  </w:num>
  <w:num w:numId="11">
    <w:abstractNumId w:val="16"/>
  </w:num>
  <w:num w:numId="12">
    <w:abstractNumId w:val="25"/>
  </w:num>
  <w:num w:numId="13">
    <w:abstractNumId w:val="8"/>
  </w:num>
  <w:num w:numId="14">
    <w:abstractNumId w:val="4"/>
  </w:num>
  <w:num w:numId="15">
    <w:abstractNumId w:val="5"/>
  </w:num>
  <w:num w:numId="16">
    <w:abstractNumId w:val="20"/>
  </w:num>
  <w:num w:numId="17">
    <w:abstractNumId w:val="22"/>
  </w:num>
  <w:num w:numId="18">
    <w:abstractNumId w:val="24"/>
  </w:num>
  <w:num w:numId="19">
    <w:abstractNumId w:val="15"/>
  </w:num>
  <w:num w:numId="20">
    <w:abstractNumId w:val="31"/>
  </w:num>
  <w:num w:numId="21">
    <w:abstractNumId w:val="10"/>
  </w:num>
  <w:num w:numId="22">
    <w:abstractNumId w:val="23"/>
  </w:num>
  <w:num w:numId="23">
    <w:abstractNumId w:val="30"/>
  </w:num>
  <w:num w:numId="24">
    <w:abstractNumId w:val="9"/>
  </w:num>
  <w:num w:numId="25">
    <w:abstractNumId w:val="26"/>
  </w:num>
  <w:num w:numId="26">
    <w:abstractNumId w:val="27"/>
  </w:num>
  <w:num w:numId="27">
    <w:abstractNumId w:val="19"/>
  </w:num>
  <w:num w:numId="28">
    <w:abstractNumId w:val="28"/>
  </w:num>
  <w:num w:numId="29">
    <w:abstractNumId w:val="21"/>
  </w:num>
  <w:num w:numId="30">
    <w:abstractNumId w:val="0"/>
  </w:num>
  <w:num w:numId="31">
    <w:abstractNumId w:val="1"/>
  </w:num>
  <w:num w:numId="32">
    <w:abstractNumId w:val="3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revisionView w:inkAnnotations="0"/>
  <w:documentProtection w:edit="forms" w:formatting="1" w:enforcement="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55"/>
    <w:rsid w:val="000079E2"/>
    <w:rsid w:val="000436C4"/>
    <w:rsid w:val="000532D2"/>
    <w:rsid w:val="0005710E"/>
    <w:rsid w:val="00082D0A"/>
    <w:rsid w:val="00095FBD"/>
    <w:rsid w:val="000A29D7"/>
    <w:rsid w:val="000C065A"/>
    <w:rsid w:val="000E01DA"/>
    <w:rsid w:val="001F0A41"/>
    <w:rsid w:val="00211D16"/>
    <w:rsid w:val="0022557B"/>
    <w:rsid w:val="00320AE8"/>
    <w:rsid w:val="0032743C"/>
    <w:rsid w:val="00371055"/>
    <w:rsid w:val="003A4FD6"/>
    <w:rsid w:val="003D70AA"/>
    <w:rsid w:val="00403027"/>
    <w:rsid w:val="00410866"/>
    <w:rsid w:val="00421D9D"/>
    <w:rsid w:val="00497BB1"/>
    <w:rsid w:val="004F65E3"/>
    <w:rsid w:val="00502298"/>
    <w:rsid w:val="00502D4C"/>
    <w:rsid w:val="0052227F"/>
    <w:rsid w:val="005311EE"/>
    <w:rsid w:val="005317DF"/>
    <w:rsid w:val="00532882"/>
    <w:rsid w:val="00536F20"/>
    <w:rsid w:val="00553025"/>
    <w:rsid w:val="00602088"/>
    <w:rsid w:val="00611B60"/>
    <w:rsid w:val="00627B93"/>
    <w:rsid w:val="0065234E"/>
    <w:rsid w:val="00684AB2"/>
    <w:rsid w:val="00697E0A"/>
    <w:rsid w:val="006A559B"/>
    <w:rsid w:val="00702385"/>
    <w:rsid w:val="00707EF6"/>
    <w:rsid w:val="007306B2"/>
    <w:rsid w:val="00733DC9"/>
    <w:rsid w:val="007771C7"/>
    <w:rsid w:val="00786F49"/>
    <w:rsid w:val="00793254"/>
    <w:rsid w:val="008469A8"/>
    <w:rsid w:val="008D6873"/>
    <w:rsid w:val="008E7AFB"/>
    <w:rsid w:val="009013F9"/>
    <w:rsid w:val="009064B2"/>
    <w:rsid w:val="00913DC0"/>
    <w:rsid w:val="00983A5F"/>
    <w:rsid w:val="009844E9"/>
    <w:rsid w:val="00991798"/>
    <w:rsid w:val="009E37E1"/>
    <w:rsid w:val="00A36B78"/>
    <w:rsid w:val="00A65EF6"/>
    <w:rsid w:val="00A842E4"/>
    <w:rsid w:val="00A942CB"/>
    <w:rsid w:val="00AE4F29"/>
    <w:rsid w:val="00B12AF6"/>
    <w:rsid w:val="00B93E6A"/>
    <w:rsid w:val="00BD7C2E"/>
    <w:rsid w:val="00C940D0"/>
    <w:rsid w:val="00CB413B"/>
    <w:rsid w:val="00CD358F"/>
    <w:rsid w:val="00CF182D"/>
    <w:rsid w:val="00CF1F73"/>
    <w:rsid w:val="00CF26A3"/>
    <w:rsid w:val="00D165AA"/>
    <w:rsid w:val="00D24EA7"/>
    <w:rsid w:val="00D6520E"/>
    <w:rsid w:val="00D73D0E"/>
    <w:rsid w:val="00DB4A5D"/>
    <w:rsid w:val="00DB4B57"/>
    <w:rsid w:val="00E1359C"/>
    <w:rsid w:val="00E22255"/>
    <w:rsid w:val="00E52464"/>
    <w:rsid w:val="00E87B26"/>
    <w:rsid w:val="00EA2D4E"/>
    <w:rsid w:val="00EE1ACF"/>
    <w:rsid w:val="00EF2D3F"/>
    <w:rsid w:val="00F11455"/>
    <w:rsid w:val="00F21370"/>
    <w:rsid w:val="00F25671"/>
    <w:rsid w:val="00F77A44"/>
    <w:rsid w:val="00F90595"/>
    <w:rsid w:val="00F94A00"/>
    <w:rsid w:val="00FC0568"/>
    <w:rsid w:val="00FD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ECFBDB5-53EA-4CD3-83A4-E9B03BBA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6C4"/>
    <w:rPr>
      <w:rFonts w:ascii="Arial" w:hAnsi="Arial"/>
      <w:sz w:val="24"/>
      <w:szCs w:val="24"/>
    </w:rPr>
  </w:style>
  <w:style w:type="paragraph" w:styleId="Overskrift1">
    <w:name w:val="heading 1"/>
    <w:basedOn w:val="Normal"/>
    <w:next w:val="Normal"/>
    <w:qFormat/>
    <w:rsid w:val="000436C4"/>
    <w:pPr>
      <w:keepNext/>
      <w:outlineLvl w:val="0"/>
    </w:pPr>
    <w:rPr>
      <w:rFonts w:ascii="Times New Roman" w:hAnsi="Times New Roman"/>
      <w:b/>
      <w:bCs/>
    </w:rPr>
  </w:style>
  <w:style w:type="paragraph" w:styleId="Overskrift2">
    <w:name w:val="heading 2"/>
    <w:basedOn w:val="Normal"/>
    <w:next w:val="Normal"/>
    <w:qFormat/>
    <w:rsid w:val="000436C4"/>
    <w:pPr>
      <w:keepNext/>
      <w:outlineLvl w:val="1"/>
    </w:pPr>
    <w:rPr>
      <w:rFonts w:ascii="Times New Roman" w:hAnsi="Times New Roman"/>
      <w:b/>
      <w:bCs/>
      <w:sz w:val="32"/>
    </w:rPr>
  </w:style>
  <w:style w:type="paragraph" w:styleId="Overskrift3">
    <w:name w:val="heading 3"/>
    <w:basedOn w:val="Normal"/>
    <w:next w:val="Normal"/>
    <w:qFormat/>
    <w:rsid w:val="000436C4"/>
    <w:pPr>
      <w:keepNext/>
      <w:jc w:val="center"/>
      <w:outlineLvl w:val="2"/>
    </w:pPr>
    <w:rPr>
      <w:sz w:val="28"/>
    </w:rPr>
  </w:style>
  <w:style w:type="paragraph" w:styleId="Overskrift4">
    <w:name w:val="heading 4"/>
    <w:basedOn w:val="Normal"/>
    <w:next w:val="Normal"/>
    <w:qFormat/>
    <w:rsid w:val="000436C4"/>
    <w:pPr>
      <w:keepNext/>
      <w:jc w:val="both"/>
      <w:outlineLvl w:val="3"/>
    </w:pPr>
    <w:rPr>
      <w:b/>
      <w:bCs/>
    </w:rPr>
  </w:style>
  <w:style w:type="paragraph" w:styleId="Overskrift5">
    <w:name w:val="heading 5"/>
    <w:basedOn w:val="Normal"/>
    <w:next w:val="Normal"/>
    <w:qFormat/>
    <w:rsid w:val="000436C4"/>
    <w:pPr>
      <w:keepNext/>
      <w:autoSpaceDE w:val="0"/>
      <w:autoSpaceDN w:val="0"/>
      <w:adjustRightInd w:val="0"/>
      <w:spacing w:line="240" w:lineRule="atLeast"/>
      <w:outlineLvl w:val="4"/>
    </w:pPr>
    <w:rPr>
      <w:rFonts w:ascii="Times New Roman" w:hAnsi="Times New Roman"/>
      <w:b/>
      <w:bCs/>
      <w:color w:val="000000"/>
      <w:sz w:val="28"/>
    </w:rPr>
  </w:style>
  <w:style w:type="paragraph" w:styleId="Overskrift6">
    <w:name w:val="heading 6"/>
    <w:basedOn w:val="Normal"/>
    <w:next w:val="Normal"/>
    <w:qFormat/>
    <w:rsid w:val="000436C4"/>
    <w:pPr>
      <w:keepNext/>
      <w:autoSpaceDE w:val="0"/>
      <w:autoSpaceDN w:val="0"/>
      <w:adjustRightInd w:val="0"/>
      <w:spacing w:line="240" w:lineRule="atLeast"/>
      <w:outlineLvl w:val="5"/>
    </w:pPr>
    <w:rPr>
      <w:rFonts w:cs="Arial"/>
      <w:b/>
      <w:bCs/>
      <w:color w:val="000000"/>
    </w:rPr>
  </w:style>
  <w:style w:type="paragraph" w:styleId="Overskrift7">
    <w:name w:val="heading 7"/>
    <w:basedOn w:val="Normal"/>
    <w:next w:val="Normal"/>
    <w:qFormat/>
    <w:rsid w:val="000436C4"/>
    <w:pPr>
      <w:keepNext/>
      <w:autoSpaceDE w:val="0"/>
      <w:autoSpaceDN w:val="0"/>
      <w:adjustRightInd w:val="0"/>
      <w:spacing w:line="240" w:lineRule="atLeast"/>
      <w:ind w:left="23"/>
      <w:outlineLvl w:val="6"/>
    </w:pPr>
    <w:rPr>
      <w:rFonts w:cs="Arial"/>
      <w:b/>
      <w:bCs/>
      <w:color w:val="000000"/>
    </w:rPr>
  </w:style>
  <w:style w:type="paragraph" w:styleId="Overskrift8">
    <w:name w:val="heading 8"/>
    <w:basedOn w:val="Normal"/>
    <w:next w:val="Normal"/>
    <w:qFormat/>
    <w:rsid w:val="000436C4"/>
    <w:pPr>
      <w:keepNext/>
      <w:jc w:val="center"/>
      <w:outlineLvl w:val="7"/>
    </w:pPr>
    <w:rPr>
      <w:b/>
      <w:bCs/>
    </w:rPr>
  </w:style>
  <w:style w:type="paragraph" w:styleId="Overskrift9">
    <w:name w:val="heading 9"/>
    <w:basedOn w:val="Normal"/>
    <w:next w:val="Normal"/>
    <w:qFormat/>
    <w:rsid w:val="000436C4"/>
    <w:pPr>
      <w:keepNext/>
      <w:jc w:val="center"/>
      <w:outlineLvl w:val="8"/>
    </w:pPr>
    <w:rPr>
      <w:rFonts w:ascii="Times New Roman" w:hAnsi="Times New Roman"/>
      <w:caps/>
      <w:sz w:val="48"/>
      <w:szCs w:val="7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Fulgthyperkobling">
    <w:name w:val="FollowedHyperlink"/>
    <w:semiHidden/>
    <w:rsid w:val="000436C4"/>
    <w:rPr>
      <w:color w:val="800080"/>
      <w:u w:val="single"/>
    </w:rPr>
  </w:style>
  <w:style w:type="paragraph" w:styleId="Brdtekst">
    <w:name w:val="Body Text"/>
    <w:basedOn w:val="Normal"/>
    <w:semiHidden/>
    <w:rsid w:val="000436C4"/>
    <w:rPr>
      <w:rFonts w:ascii="Times New Roman" w:hAnsi="Times New Roman"/>
      <w:i/>
      <w:iCs/>
      <w:sz w:val="28"/>
    </w:rPr>
  </w:style>
  <w:style w:type="paragraph" w:styleId="Bobletekst">
    <w:name w:val="Balloon Text"/>
    <w:basedOn w:val="Normal"/>
    <w:semiHidden/>
    <w:rsid w:val="000436C4"/>
    <w:rPr>
      <w:rFonts w:ascii="Tahoma" w:hAnsi="Tahoma" w:cs="Tahoma"/>
      <w:sz w:val="16"/>
      <w:szCs w:val="16"/>
    </w:rPr>
  </w:style>
  <w:style w:type="character" w:styleId="Hyperkobling">
    <w:name w:val="Hyperlink"/>
    <w:semiHidden/>
    <w:rsid w:val="000436C4"/>
    <w:rPr>
      <w:color w:val="0000FF"/>
      <w:u w:val="single"/>
    </w:rPr>
  </w:style>
  <w:style w:type="paragraph" w:styleId="Brdtekst2">
    <w:name w:val="Body Text 2"/>
    <w:basedOn w:val="Normal"/>
    <w:semiHidden/>
    <w:rsid w:val="000436C4"/>
    <w:pPr>
      <w:autoSpaceDE w:val="0"/>
      <w:autoSpaceDN w:val="0"/>
      <w:adjustRightInd w:val="0"/>
      <w:spacing w:line="240" w:lineRule="atLeast"/>
    </w:pPr>
    <w:rPr>
      <w:rFonts w:cs="Arial"/>
      <w:color w:val="000000"/>
    </w:rPr>
  </w:style>
  <w:style w:type="table" w:styleId="Tabellrutenett">
    <w:name w:val="Table Grid"/>
    <w:basedOn w:val="Vanligtabell"/>
    <w:uiPriority w:val="59"/>
    <w:rsid w:val="00D73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079E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0079E2"/>
    <w:rPr>
      <w:rFonts w:ascii="Arial" w:hAnsi="Arial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0079E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0079E2"/>
    <w:rPr>
      <w:rFonts w:ascii="Arial" w:hAnsi="Arial"/>
      <w:sz w:val="24"/>
      <w:szCs w:val="24"/>
    </w:rPr>
  </w:style>
  <w:style w:type="paragraph" w:styleId="Fotnotetekst">
    <w:name w:val="footnote text"/>
    <w:basedOn w:val="Normal"/>
    <w:link w:val="FotnotetekstTegn"/>
    <w:uiPriority w:val="99"/>
    <w:unhideWhenUsed/>
    <w:rsid w:val="00A36B7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A36B78"/>
    <w:rPr>
      <w:rFonts w:asciiTheme="minorHAnsi" w:eastAsiaTheme="minorHAnsi" w:hAnsiTheme="minorHAnsi" w:cstheme="minorBidi"/>
      <w:lang w:eastAsia="en-US"/>
    </w:rPr>
  </w:style>
  <w:style w:type="table" w:customStyle="1" w:styleId="Tabellrutenett1">
    <w:name w:val="Tabellrutenett1"/>
    <w:basedOn w:val="Vanligtabell"/>
    <w:next w:val="Tabellrutenett"/>
    <w:uiPriority w:val="59"/>
    <w:rsid w:val="00A36B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59"/>
    <w:rsid w:val="00A36B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3">
    <w:name w:val="Tabellrutenett3"/>
    <w:basedOn w:val="Vanligtabell"/>
    <w:next w:val="Tabellrutenett"/>
    <w:uiPriority w:val="59"/>
    <w:rsid w:val="00A36B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530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PPT\W\Web%20ny\2015\Henvisningsskjema%20PPT%200-6%20&#229;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E881C-482A-4355-B041-F8792152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Henvisningsskjema PPT 0-6 år</Template>
  <TotalTime>1</TotalTime>
  <Pages>10</Pages>
  <Words>778</Words>
  <Characters>6559</Characters>
  <Application>Microsoft Office Word</Application>
  <DocSecurity>4</DocSecurity>
  <Lines>54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7</vt:i4>
      </vt:variant>
    </vt:vector>
  </HeadingPairs>
  <TitlesOfParts>
    <vt:vector size="8" baseType="lpstr">
      <vt:lpstr>Henvisende instans</vt:lpstr>
      <vt:lpstr>MOMENTLISTE</vt:lpstr>
      <vt:lpstr>Sosial kompetanse </vt:lpstr>
      <vt:lpstr>Emosjonell fungering</vt:lpstr>
      <vt:lpstr>Fysisk/motorisk utvikling</vt:lpstr>
      <vt:lpstr>Språklig kompetanse</vt:lpstr>
      <vt:lpstr>Ved henvisning til audiopedagog</vt:lpstr>
      <vt:lpstr>Ved henvisning til synspedagog</vt:lpstr>
    </vt:vector>
  </TitlesOfParts>
  <Company>Stavanger kommune</Company>
  <LinksUpToDate>false</LinksUpToDate>
  <CharactersWithSpaces>7323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Henvisende instans</dc:title>
  <dc:creator>sk19003</dc:creator>
  <cp:lastModifiedBy>Eva Owren</cp:lastModifiedBy>
  <cp:revision>2</cp:revision>
  <cp:lastPrinted>2014-11-12T14:49:00Z</cp:lastPrinted>
  <dcterms:created xsi:type="dcterms:W3CDTF">2015-12-07T10:51:00Z</dcterms:created>
  <dcterms:modified xsi:type="dcterms:W3CDTF">2015-12-07T10:51:00Z</dcterms:modified>
</cp:coreProperties>
</file>